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AC1D6" w14:textId="77777777" w:rsidR="00FE4310" w:rsidRPr="000640D2" w:rsidRDefault="00FE4310" w:rsidP="00FE4310">
      <w:pPr>
        <w:pStyle w:val="Nadpis1"/>
        <w:jc w:val="center"/>
        <w:rPr>
          <w:rFonts w:asciiTheme="minorHAnsi" w:hAnsiTheme="minorHAnsi"/>
          <w:color w:val="auto"/>
          <w:sz w:val="32"/>
          <w:szCs w:val="32"/>
        </w:rPr>
      </w:pPr>
      <w:bookmarkStart w:id="0" w:name="_GoBack"/>
      <w:bookmarkEnd w:id="0"/>
      <w:r w:rsidRPr="000640D2">
        <w:rPr>
          <w:rFonts w:asciiTheme="minorHAnsi" w:hAnsiTheme="minorHAnsi"/>
          <w:color w:val="auto"/>
          <w:sz w:val="32"/>
          <w:szCs w:val="32"/>
        </w:rPr>
        <w:t>Veřejnoprávní smlouva o poskytnutí dotace</w:t>
      </w:r>
    </w:p>
    <w:p w14:paraId="519AE118" w14:textId="77777777" w:rsidR="00FE4310" w:rsidRDefault="00FE4310" w:rsidP="00FE4310"/>
    <w:p w14:paraId="3DBA31F5" w14:textId="77777777" w:rsidR="00FE4310" w:rsidRDefault="00FE4310" w:rsidP="00FE4310">
      <w:pPr>
        <w:jc w:val="both"/>
      </w:pPr>
      <w:r>
        <w:t xml:space="preserve">z rozpočtu města Štíty uzavřená podle § 10a zákona č. 250/2000 Sb., o rozpočtových pravidlech územních rozpočtů, ve znění pozdějších předpisů a podle části páté (§§ 159 - 170) zákona </w:t>
      </w:r>
      <w:r>
        <w:br/>
        <w:t>č. 500/2004 Sb., správní řád, ve znění pozdějších předpisů</w:t>
      </w:r>
    </w:p>
    <w:p w14:paraId="2B1B4E7C" w14:textId="77777777" w:rsidR="00FE4310" w:rsidRDefault="00FE4310" w:rsidP="00FE4310">
      <w:pPr>
        <w:jc w:val="both"/>
      </w:pPr>
    </w:p>
    <w:p w14:paraId="519EB3A7" w14:textId="77777777" w:rsidR="00FE4310" w:rsidRDefault="00FE4310" w:rsidP="00FE4310">
      <w:pPr>
        <w:spacing w:after="0"/>
      </w:pPr>
      <w:r>
        <w:rPr>
          <w:b/>
        </w:rPr>
        <w:t>Poskytovatel:</w:t>
      </w:r>
      <w:r>
        <w:rPr>
          <w:b/>
        </w:rPr>
        <w:tab/>
      </w:r>
      <w:r>
        <w:rPr>
          <w:b/>
        </w:rPr>
        <w:tab/>
      </w:r>
      <w:r>
        <w:t>Město Štíty</w:t>
      </w:r>
    </w:p>
    <w:p w14:paraId="505EE7E2" w14:textId="77777777" w:rsidR="00FE4310" w:rsidRDefault="00FE4310" w:rsidP="00FE4310">
      <w:pPr>
        <w:spacing w:after="0"/>
      </w:pPr>
      <w:r>
        <w:t xml:space="preserve">Sídlo:  </w:t>
      </w:r>
      <w:r>
        <w:tab/>
      </w:r>
      <w:r>
        <w:tab/>
      </w:r>
      <w:r>
        <w:tab/>
        <w:t xml:space="preserve">nám. Míru 55, 789 91 Štíty </w:t>
      </w:r>
    </w:p>
    <w:p w14:paraId="63F29740" w14:textId="77777777" w:rsidR="00FE4310" w:rsidRDefault="00FE4310" w:rsidP="00FE4310">
      <w:pPr>
        <w:spacing w:after="0"/>
      </w:pPr>
      <w:r>
        <w:t xml:space="preserve">IČO: </w:t>
      </w:r>
      <w:r>
        <w:tab/>
      </w:r>
      <w:r>
        <w:tab/>
      </w:r>
      <w:r>
        <w:tab/>
        <w:t>00303453</w:t>
      </w:r>
    </w:p>
    <w:p w14:paraId="6CA15D65" w14:textId="77777777" w:rsidR="00FE4310" w:rsidRDefault="00FE4310" w:rsidP="00FE4310">
      <w:pPr>
        <w:spacing w:after="0"/>
      </w:pPr>
      <w:r>
        <w:t>Zastoupený:</w:t>
      </w:r>
      <w:r>
        <w:tab/>
      </w:r>
      <w:r>
        <w:tab/>
        <w:t>Bc. Jiřím Vogelem, starostou</w:t>
      </w:r>
    </w:p>
    <w:p w14:paraId="0588E228" w14:textId="77777777" w:rsidR="00FE4310" w:rsidRDefault="00FE4310" w:rsidP="00FE4310">
      <w:pPr>
        <w:spacing w:after="0"/>
      </w:pPr>
      <w:r>
        <w:t xml:space="preserve">Bankovní spojení:  </w:t>
      </w:r>
      <w:r>
        <w:tab/>
        <w:t xml:space="preserve">1905698399/0800 </w:t>
      </w:r>
    </w:p>
    <w:p w14:paraId="6F58D2BF" w14:textId="77777777" w:rsidR="00FE4310" w:rsidRDefault="00FE4310" w:rsidP="00FE4310">
      <w:pPr>
        <w:spacing w:after="0"/>
      </w:pPr>
      <w:r>
        <w:t>Telefon:</w:t>
      </w:r>
      <w:r>
        <w:tab/>
      </w:r>
      <w:r>
        <w:tab/>
        <w:t xml:space="preserve">553 440 214 </w:t>
      </w:r>
      <w:r>
        <w:tab/>
      </w:r>
    </w:p>
    <w:p w14:paraId="3D99EEC2" w14:textId="77777777" w:rsidR="00FE4310" w:rsidRDefault="00FE4310" w:rsidP="00FE4310">
      <w:pPr>
        <w:spacing w:after="0"/>
      </w:pPr>
      <w:r>
        <w:t xml:space="preserve">E-mail: </w:t>
      </w:r>
      <w:r>
        <w:tab/>
      </w:r>
      <w:r>
        <w:tab/>
      </w:r>
      <w:r>
        <w:tab/>
      </w:r>
      <w:hyperlink r:id="rId8" w:history="1">
        <w:r w:rsidRPr="001B7470">
          <w:rPr>
            <w:rStyle w:val="Hypertextovodkaz"/>
          </w:rPr>
          <w:t>podatelna@stity.cz</w:t>
        </w:r>
      </w:hyperlink>
    </w:p>
    <w:p w14:paraId="55696E9A" w14:textId="77777777" w:rsidR="00FE4310" w:rsidRDefault="00FE4310" w:rsidP="00FE4310">
      <w:pPr>
        <w:spacing w:after="0"/>
      </w:pPr>
      <w:r>
        <w:t>(dále jen „Poskytovatel“)</w:t>
      </w:r>
    </w:p>
    <w:p w14:paraId="48C4F9E3" w14:textId="77777777" w:rsidR="00FE4310" w:rsidRDefault="00FE4310" w:rsidP="00FE4310">
      <w:pPr>
        <w:spacing w:after="0"/>
      </w:pPr>
    </w:p>
    <w:p w14:paraId="47B3618A" w14:textId="77777777" w:rsidR="00FE4310" w:rsidRDefault="00FE4310" w:rsidP="00FE4310">
      <w:pPr>
        <w:spacing w:after="0"/>
      </w:pPr>
      <w:r>
        <w:t xml:space="preserve">a  </w:t>
      </w:r>
    </w:p>
    <w:p w14:paraId="47B1D070" w14:textId="77777777" w:rsidR="00FE4310" w:rsidRDefault="00FE4310" w:rsidP="00FE4310">
      <w:pPr>
        <w:spacing w:after="0"/>
      </w:pPr>
    </w:p>
    <w:p w14:paraId="0B962258" w14:textId="77777777" w:rsidR="00FE4310" w:rsidRPr="00293BEA" w:rsidRDefault="00FE4310" w:rsidP="00FE4310">
      <w:pPr>
        <w:spacing w:after="0"/>
        <w:rPr>
          <w:b/>
          <w:sz w:val="24"/>
          <w:szCs w:val="24"/>
          <w:highlight w:val="yellow"/>
        </w:rPr>
      </w:pPr>
      <w:r>
        <w:rPr>
          <w:b/>
        </w:rPr>
        <w:t xml:space="preserve">Příjemce:  </w:t>
      </w:r>
      <w:r>
        <w:rPr>
          <w:b/>
        </w:rPr>
        <w:tab/>
      </w:r>
      <w:r>
        <w:rPr>
          <w:b/>
        </w:rPr>
        <w:tab/>
      </w:r>
      <w:r w:rsidRPr="00293BEA">
        <w:rPr>
          <w:rFonts w:eastAsia="Times New Roman"/>
          <w:b/>
          <w:sz w:val="24"/>
          <w:szCs w:val="24"/>
        </w:rPr>
        <w:t>TJ SOKOL ŠTÍTY,</w:t>
      </w:r>
      <w:r>
        <w:rPr>
          <w:rFonts w:eastAsia="Times New Roman"/>
          <w:b/>
          <w:sz w:val="24"/>
          <w:szCs w:val="24"/>
        </w:rPr>
        <w:t xml:space="preserve"> </w:t>
      </w:r>
      <w:r w:rsidRPr="00293BEA">
        <w:rPr>
          <w:rFonts w:eastAsia="Times New Roman"/>
          <w:b/>
          <w:sz w:val="24"/>
          <w:szCs w:val="24"/>
        </w:rPr>
        <w:t>spolek</w:t>
      </w:r>
    </w:p>
    <w:p w14:paraId="19B052A7" w14:textId="77777777" w:rsidR="00FE4310" w:rsidRPr="00171C29" w:rsidRDefault="00FE4310" w:rsidP="00FE4310">
      <w:pPr>
        <w:spacing w:after="0"/>
      </w:pPr>
      <w:r w:rsidRPr="00171C29">
        <w:t xml:space="preserve">Právní status: </w:t>
      </w:r>
      <w:r w:rsidRPr="00171C29">
        <w:tab/>
      </w:r>
      <w:r w:rsidRPr="00171C29">
        <w:tab/>
        <w:t>Spolek</w:t>
      </w:r>
    </w:p>
    <w:p w14:paraId="1C5F8B7D" w14:textId="77777777" w:rsidR="00FE4310" w:rsidRPr="00171C29" w:rsidRDefault="00FE4310" w:rsidP="00FE4310">
      <w:pPr>
        <w:spacing w:after="0"/>
      </w:pPr>
      <w:r w:rsidRPr="00171C29">
        <w:t xml:space="preserve">Sídlo/adresa bydliště: </w:t>
      </w:r>
      <w:r w:rsidRPr="00171C29">
        <w:tab/>
        <w:t>nám. Míru 5, 798 91 Štíty</w:t>
      </w:r>
    </w:p>
    <w:p w14:paraId="18770471" w14:textId="77777777" w:rsidR="00FE4310" w:rsidRPr="00171C29" w:rsidRDefault="00FE4310" w:rsidP="00FE4310">
      <w:pPr>
        <w:spacing w:after="0"/>
        <w:rPr>
          <w:rStyle w:val="Siln"/>
          <w:rFonts w:ascii="Tahoma" w:hAnsi="Tahoma" w:cs="Tahoma"/>
          <w:b w:val="0"/>
          <w:sz w:val="20"/>
          <w:szCs w:val="20"/>
        </w:rPr>
      </w:pPr>
      <w:r w:rsidRPr="00171C29">
        <w:t xml:space="preserve">IČO: </w:t>
      </w:r>
      <w:r w:rsidRPr="00171C29">
        <w:tab/>
      </w:r>
      <w:r w:rsidRPr="00171C29">
        <w:tab/>
      </w:r>
      <w:r w:rsidRPr="00171C29">
        <w:tab/>
        <w:t>43961339</w:t>
      </w:r>
    </w:p>
    <w:p w14:paraId="28F22836" w14:textId="77777777" w:rsidR="00FE4310" w:rsidRPr="00171C29" w:rsidRDefault="00FE4310" w:rsidP="00FE4310">
      <w:pPr>
        <w:spacing w:after="0"/>
      </w:pPr>
      <w:r w:rsidRPr="00171C29">
        <w:t xml:space="preserve">Zastoupený:  </w:t>
      </w:r>
      <w:r w:rsidRPr="00171C29">
        <w:tab/>
      </w:r>
      <w:r w:rsidRPr="00171C29">
        <w:tab/>
      </w:r>
      <w:r>
        <w:t>Oldřichem Kotrašem</w:t>
      </w:r>
      <w:r w:rsidRPr="00171C29">
        <w:t>, předsedou spolku</w:t>
      </w:r>
    </w:p>
    <w:p w14:paraId="6CFD6C31" w14:textId="77777777" w:rsidR="00FE4310" w:rsidRPr="00864512" w:rsidRDefault="00FE4310" w:rsidP="00FE4310">
      <w:pPr>
        <w:rPr>
          <w:rFonts w:ascii="Times New Roman" w:hAnsi="Times New Roman"/>
        </w:rPr>
      </w:pPr>
      <w:r w:rsidRPr="00171C29">
        <w:t xml:space="preserve">Bankovní spojení: </w:t>
      </w:r>
      <w:r w:rsidRPr="00171C29">
        <w:tab/>
      </w:r>
      <w:r w:rsidRPr="00171C29">
        <w:rPr>
          <w:rFonts w:ascii="Times New Roman" w:hAnsi="Times New Roman"/>
        </w:rPr>
        <w:t>číslo účtu: 1903959399/0800</w:t>
      </w:r>
    </w:p>
    <w:p w14:paraId="512C8611" w14:textId="77777777" w:rsidR="00FE4310" w:rsidRPr="00FB23CB" w:rsidRDefault="00FE4310" w:rsidP="00FE4310">
      <w:pPr>
        <w:spacing w:after="0"/>
      </w:pPr>
      <w:r w:rsidRPr="00FB23CB">
        <w:t>(dále jen „Příjemce“)</w:t>
      </w:r>
    </w:p>
    <w:p w14:paraId="3420142A" w14:textId="77777777" w:rsidR="00FE4310" w:rsidRDefault="00FE4310" w:rsidP="00FE4310">
      <w:pPr>
        <w:spacing w:after="0"/>
      </w:pPr>
    </w:p>
    <w:p w14:paraId="4DB26EDE" w14:textId="77777777" w:rsidR="001415E6" w:rsidRDefault="001415E6" w:rsidP="00FE4310">
      <w:pPr>
        <w:spacing w:after="0"/>
      </w:pPr>
    </w:p>
    <w:p w14:paraId="51540BCC" w14:textId="77777777" w:rsidR="00FE4310" w:rsidRDefault="00FE4310" w:rsidP="00FE4310">
      <w:pPr>
        <w:pStyle w:val="Odstavecseseznamem"/>
        <w:numPr>
          <w:ilvl w:val="0"/>
          <w:numId w:val="1"/>
        </w:numPr>
        <w:spacing w:after="0"/>
        <w:jc w:val="center"/>
        <w:rPr>
          <w:b/>
        </w:rPr>
      </w:pPr>
      <w:r>
        <w:rPr>
          <w:b/>
        </w:rPr>
        <w:t>Účel dotace</w:t>
      </w:r>
    </w:p>
    <w:p w14:paraId="20556016" w14:textId="77777777" w:rsidR="00FE4310" w:rsidRDefault="00FE4310" w:rsidP="00FE4310">
      <w:pPr>
        <w:spacing w:after="0"/>
        <w:ind w:left="360"/>
        <w:jc w:val="both"/>
      </w:pPr>
    </w:p>
    <w:p w14:paraId="0653F0B5" w14:textId="77777777" w:rsidR="00FE4310" w:rsidRPr="002130A9" w:rsidRDefault="00FE4310" w:rsidP="00FE4310">
      <w:pPr>
        <w:pStyle w:val="Odstavecseseznamem"/>
        <w:numPr>
          <w:ilvl w:val="0"/>
          <w:numId w:val="2"/>
        </w:numPr>
        <w:spacing w:after="0"/>
        <w:jc w:val="both"/>
        <w:rPr>
          <w:rFonts w:ascii="Times New Roman" w:hAnsi="Times New Roman" w:cs="Times New Roman"/>
        </w:rPr>
      </w:pPr>
      <w:r w:rsidRPr="002130A9">
        <w:rPr>
          <w:rFonts w:ascii="Times New Roman" w:hAnsi="Times New Roman" w:cs="Times New Roman"/>
        </w:rPr>
        <w:t>Předmětem této smlouvy je poskytnutí neinvestiční dotace z rozpočtu města Štíty na Činnost:</w:t>
      </w:r>
      <w:r w:rsidR="00FB23CB">
        <w:rPr>
          <w:rFonts w:ascii="Times New Roman" w:hAnsi="Times New Roman" w:cs="Times New Roman"/>
        </w:rPr>
        <w:t xml:space="preserve"> </w:t>
      </w:r>
      <w:r w:rsidRPr="002130A9">
        <w:rPr>
          <w:rFonts w:ascii="Times New Roman" w:hAnsi="Times New Roman" w:cs="Times New Roman"/>
          <w:b/>
        </w:rPr>
        <w:t>činnost TJ Sokol Štíty v roce 20</w:t>
      </w:r>
      <w:r w:rsidR="00F206FD">
        <w:rPr>
          <w:rFonts w:ascii="Times New Roman" w:hAnsi="Times New Roman" w:cs="Times New Roman"/>
          <w:b/>
        </w:rPr>
        <w:t>2</w:t>
      </w:r>
      <w:r w:rsidR="00CF357C">
        <w:rPr>
          <w:rFonts w:ascii="Times New Roman" w:hAnsi="Times New Roman" w:cs="Times New Roman"/>
          <w:b/>
        </w:rPr>
        <w:t>4</w:t>
      </w:r>
      <w:r w:rsidRPr="002130A9">
        <w:rPr>
          <w:rFonts w:ascii="Times New Roman" w:hAnsi="Times New Roman" w:cs="Times New Roman"/>
        </w:rPr>
        <w:t xml:space="preserve"> pro oddíly</w:t>
      </w:r>
      <w:r w:rsidR="008B30CF">
        <w:rPr>
          <w:rFonts w:ascii="Times New Roman" w:hAnsi="Times New Roman" w:cs="Times New Roman"/>
        </w:rPr>
        <w:t xml:space="preserve">. Nelze hradit pokuty a jiné sankce. </w:t>
      </w:r>
    </w:p>
    <w:p w14:paraId="5D45F285" w14:textId="77777777" w:rsidR="00FE4310" w:rsidRPr="002130A9" w:rsidRDefault="00FE4310" w:rsidP="00FE4310">
      <w:pPr>
        <w:pStyle w:val="Odstavecseseznamem"/>
        <w:numPr>
          <w:ilvl w:val="0"/>
          <w:numId w:val="2"/>
        </w:numPr>
        <w:jc w:val="both"/>
        <w:rPr>
          <w:rFonts w:ascii="Times New Roman" w:hAnsi="Times New Roman" w:cs="Times New Roman"/>
          <w:bCs/>
        </w:rPr>
      </w:pPr>
      <w:r w:rsidRPr="002130A9">
        <w:rPr>
          <w:rFonts w:ascii="Times New Roman" w:hAnsi="Times New Roman" w:cs="Times New Roman"/>
        </w:rPr>
        <w:t>V případě záměru použití příspěvku na jiný než vyjmenovaný účel je podmínkou předchozí schválení Rady města Štíty.</w:t>
      </w:r>
    </w:p>
    <w:p w14:paraId="5F75BCF2" w14:textId="77777777" w:rsidR="00FE4310" w:rsidRPr="002130A9" w:rsidRDefault="00FE4310" w:rsidP="00FE4310">
      <w:pPr>
        <w:pStyle w:val="Odstavecseseznamem"/>
        <w:numPr>
          <w:ilvl w:val="0"/>
          <w:numId w:val="2"/>
        </w:numPr>
        <w:spacing w:after="0"/>
        <w:jc w:val="both"/>
        <w:rPr>
          <w:rFonts w:ascii="Times New Roman" w:hAnsi="Times New Roman" w:cs="Times New Roman"/>
        </w:rPr>
      </w:pPr>
      <w:r w:rsidRPr="002130A9">
        <w:rPr>
          <w:rFonts w:ascii="Times New Roman" w:hAnsi="Times New Roman" w:cs="Times New Roman"/>
        </w:rPr>
        <w:t>Dotace je poskytována na základě žádosti o poskytnutí dotace z rozpočtu Města Štíty.</w:t>
      </w:r>
    </w:p>
    <w:p w14:paraId="42DE6795" w14:textId="77777777" w:rsidR="00FE4310" w:rsidRPr="002130A9" w:rsidRDefault="00FE4310" w:rsidP="00FE4310">
      <w:pPr>
        <w:pStyle w:val="Odstavecseseznamem"/>
        <w:numPr>
          <w:ilvl w:val="0"/>
          <w:numId w:val="2"/>
        </w:numPr>
        <w:spacing w:after="0"/>
        <w:jc w:val="both"/>
        <w:rPr>
          <w:rFonts w:ascii="Times New Roman" w:hAnsi="Times New Roman" w:cs="Times New Roman"/>
        </w:rPr>
      </w:pPr>
      <w:r w:rsidRPr="002130A9">
        <w:rPr>
          <w:rFonts w:ascii="Times New Roman" w:hAnsi="Times New Roman" w:cs="Times New Roman"/>
        </w:rPr>
        <w:t>Příjemce dotaci přijímá a zavazuje se, že bude Činnost realizovat na svou vlastní zodpovědnost, v souladu s právními předpisy a podmínkami této smlouvy.</w:t>
      </w:r>
    </w:p>
    <w:p w14:paraId="69388689" w14:textId="77777777" w:rsidR="00FE4310" w:rsidRPr="002130A9" w:rsidRDefault="00FE4310" w:rsidP="00FE4310">
      <w:pPr>
        <w:pStyle w:val="Odstavecseseznamem"/>
        <w:numPr>
          <w:ilvl w:val="0"/>
          <w:numId w:val="2"/>
        </w:numPr>
        <w:spacing w:after="0"/>
        <w:jc w:val="both"/>
        <w:rPr>
          <w:rFonts w:ascii="Times New Roman" w:hAnsi="Times New Roman" w:cs="Times New Roman"/>
        </w:rPr>
      </w:pPr>
      <w:r w:rsidRPr="002130A9">
        <w:rPr>
          <w:rFonts w:ascii="Times New Roman" w:hAnsi="Times New Roman" w:cs="Times New Roman"/>
        </w:rPr>
        <w:t>Dotace je poskytována v souladu se zákonem č. 128/2000 Sb., o obcích, ve znění pozdějších předpisů a zákonem č. 250/2000 Sb., o rozpočtových pravidlech územních rozpočtů, ve znění pozdějších předpisů.</w:t>
      </w:r>
    </w:p>
    <w:p w14:paraId="388E1395" w14:textId="77777777" w:rsidR="00FE4310" w:rsidRPr="002130A9" w:rsidRDefault="00FE4310" w:rsidP="00FE4310">
      <w:pPr>
        <w:pStyle w:val="Odstavecseseznamem"/>
        <w:numPr>
          <w:ilvl w:val="0"/>
          <w:numId w:val="2"/>
        </w:numPr>
        <w:spacing w:after="0"/>
        <w:jc w:val="both"/>
        <w:rPr>
          <w:rFonts w:ascii="Times New Roman" w:hAnsi="Times New Roman" w:cs="Times New Roman"/>
        </w:rPr>
      </w:pPr>
      <w:r w:rsidRPr="002130A9">
        <w:rPr>
          <w:rFonts w:ascii="Times New Roman" w:hAnsi="Times New Roman" w:cs="Times New Roman"/>
        </w:rPr>
        <w:t>Dotace je ve smyslu zákona č. 320/2001 Sb., o finanční kontrole ve veřejné správě a o změně některých zákonů (zákon o finanční kontrole), ve znění pozdějších předpisů, veřejnou finanční podporou a vztahují se na ni všechna ustanovení tohoto zákona.</w:t>
      </w:r>
    </w:p>
    <w:p w14:paraId="3D91FE7D" w14:textId="77777777" w:rsidR="00FE4310" w:rsidRPr="002130A9" w:rsidRDefault="00FE4310" w:rsidP="00FE4310">
      <w:pPr>
        <w:pStyle w:val="Odstavecseseznamem"/>
        <w:numPr>
          <w:ilvl w:val="0"/>
          <w:numId w:val="1"/>
        </w:numPr>
        <w:spacing w:after="0"/>
        <w:jc w:val="center"/>
        <w:rPr>
          <w:rFonts w:ascii="Times New Roman" w:hAnsi="Times New Roman" w:cs="Times New Roman"/>
          <w:b/>
        </w:rPr>
      </w:pPr>
      <w:r w:rsidRPr="002130A9">
        <w:rPr>
          <w:rFonts w:ascii="Times New Roman" w:hAnsi="Times New Roman" w:cs="Times New Roman"/>
          <w:b/>
        </w:rPr>
        <w:lastRenderedPageBreak/>
        <w:t>Výše dotace a způsob úhrady dotace</w:t>
      </w:r>
    </w:p>
    <w:p w14:paraId="24DCE691" w14:textId="77777777" w:rsidR="00FE4310" w:rsidRPr="002130A9" w:rsidRDefault="00FE4310" w:rsidP="00FE4310">
      <w:pPr>
        <w:spacing w:after="0"/>
        <w:ind w:left="360"/>
        <w:rPr>
          <w:rFonts w:ascii="Times New Roman" w:hAnsi="Times New Roman" w:cs="Times New Roman"/>
          <w:b/>
        </w:rPr>
      </w:pPr>
    </w:p>
    <w:p w14:paraId="49860465" w14:textId="77777777" w:rsidR="00FE4310" w:rsidRPr="002130A9" w:rsidRDefault="00FE4310" w:rsidP="00FE4310">
      <w:pPr>
        <w:pStyle w:val="Odstavecseseznamem"/>
        <w:numPr>
          <w:ilvl w:val="0"/>
          <w:numId w:val="3"/>
        </w:numPr>
        <w:spacing w:after="0"/>
        <w:jc w:val="both"/>
        <w:rPr>
          <w:rFonts w:ascii="Times New Roman" w:hAnsi="Times New Roman" w:cs="Times New Roman"/>
        </w:rPr>
      </w:pPr>
      <w:r w:rsidRPr="002130A9">
        <w:rPr>
          <w:rFonts w:ascii="Times New Roman" w:hAnsi="Times New Roman" w:cs="Times New Roman"/>
        </w:rPr>
        <w:t xml:space="preserve">Dotace je poskytována ve výši </w:t>
      </w:r>
      <w:r w:rsidR="00562AA4" w:rsidRPr="00562AA4">
        <w:rPr>
          <w:rFonts w:ascii="Times New Roman" w:hAnsi="Times New Roman" w:cs="Times New Roman"/>
          <w:b/>
        </w:rPr>
        <w:t>425.000</w:t>
      </w:r>
      <w:r w:rsidRPr="002130A9">
        <w:rPr>
          <w:rFonts w:ascii="Times New Roman" w:hAnsi="Times New Roman" w:cs="Times New Roman"/>
          <w:b/>
        </w:rPr>
        <w:t xml:space="preserve"> Kč</w:t>
      </w:r>
      <w:r w:rsidRPr="002130A9">
        <w:rPr>
          <w:rFonts w:ascii="Times New Roman" w:hAnsi="Times New Roman" w:cs="Times New Roman"/>
        </w:rPr>
        <w:t xml:space="preserve"> (slovy:</w:t>
      </w:r>
      <w:r w:rsidR="00CF357C">
        <w:rPr>
          <w:rFonts w:ascii="Times New Roman" w:hAnsi="Times New Roman" w:cs="Times New Roman"/>
        </w:rPr>
        <w:t xml:space="preserve"> </w:t>
      </w:r>
      <w:r w:rsidR="00562AA4">
        <w:rPr>
          <w:rFonts w:ascii="Times New Roman" w:hAnsi="Times New Roman" w:cs="Times New Roman"/>
        </w:rPr>
        <w:t>Čtyři sta dvacet pět tisíc</w:t>
      </w:r>
      <w:r>
        <w:rPr>
          <w:rFonts w:ascii="Times New Roman" w:hAnsi="Times New Roman" w:cs="Times New Roman"/>
        </w:rPr>
        <w:t xml:space="preserve"> </w:t>
      </w:r>
      <w:r w:rsidRPr="002130A9">
        <w:rPr>
          <w:rFonts w:ascii="Times New Roman" w:hAnsi="Times New Roman" w:cs="Times New Roman"/>
        </w:rPr>
        <w:t>korun českých) na realizaci Činnosti uvedené v čl. I. této smlouvy, ke které má dojít nejpozději do 31. 12. 20</w:t>
      </w:r>
      <w:r w:rsidR="00F206FD">
        <w:rPr>
          <w:rFonts w:ascii="Times New Roman" w:hAnsi="Times New Roman" w:cs="Times New Roman"/>
        </w:rPr>
        <w:t>2</w:t>
      </w:r>
      <w:r w:rsidR="00CF357C">
        <w:rPr>
          <w:rFonts w:ascii="Times New Roman" w:hAnsi="Times New Roman" w:cs="Times New Roman"/>
        </w:rPr>
        <w:t>4</w:t>
      </w:r>
      <w:r w:rsidRPr="002130A9">
        <w:rPr>
          <w:rFonts w:ascii="Times New Roman" w:hAnsi="Times New Roman" w:cs="Times New Roman"/>
        </w:rPr>
        <w:t>.</w:t>
      </w:r>
    </w:p>
    <w:p w14:paraId="3563679D" w14:textId="77777777" w:rsidR="00FE4310" w:rsidRPr="002130A9" w:rsidRDefault="00FE4310" w:rsidP="00FE4310">
      <w:pPr>
        <w:pStyle w:val="Odstavecseseznamem"/>
        <w:numPr>
          <w:ilvl w:val="0"/>
          <w:numId w:val="3"/>
        </w:numPr>
        <w:spacing w:after="0"/>
        <w:jc w:val="both"/>
        <w:rPr>
          <w:rFonts w:ascii="Times New Roman" w:hAnsi="Times New Roman" w:cs="Times New Roman"/>
        </w:rPr>
      </w:pPr>
      <w:r w:rsidRPr="002130A9">
        <w:rPr>
          <w:rFonts w:ascii="Times New Roman" w:hAnsi="Times New Roman" w:cs="Times New Roman"/>
        </w:rPr>
        <w:t xml:space="preserve">Dotace se poskytuje výhradně za účelem uvedeným v čl. I. této smlouvy, a to bezhotovostním převodem na bankovní účet Příjemce uvedený v záhlaví smlouvy ve splátkách dle požadavku Příjemce do výše </w:t>
      </w:r>
      <w:r w:rsidR="00CF357C">
        <w:rPr>
          <w:rFonts w:ascii="Times New Roman" w:hAnsi="Times New Roman" w:cs="Times New Roman"/>
        </w:rPr>
        <w:t>xxx</w:t>
      </w:r>
      <w:r w:rsidRPr="002130A9">
        <w:rPr>
          <w:rFonts w:ascii="Times New Roman" w:hAnsi="Times New Roman" w:cs="Times New Roman"/>
        </w:rPr>
        <w:t xml:space="preserve">.000 Kč. </w:t>
      </w:r>
    </w:p>
    <w:p w14:paraId="418AD278" w14:textId="77777777" w:rsidR="00FE4310" w:rsidRPr="002130A9" w:rsidRDefault="00FE4310" w:rsidP="00FE4310">
      <w:pPr>
        <w:spacing w:after="0"/>
        <w:rPr>
          <w:rFonts w:ascii="Times New Roman" w:hAnsi="Times New Roman" w:cs="Times New Roman"/>
        </w:rPr>
      </w:pPr>
    </w:p>
    <w:p w14:paraId="05B916AC" w14:textId="77777777" w:rsidR="00FE4310" w:rsidRPr="002130A9" w:rsidRDefault="00FE4310" w:rsidP="00FE4310">
      <w:pPr>
        <w:pStyle w:val="Odstavecseseznamem"/>
        <w:numPr>
          <w:ilvl w:val="0"/>
          <w:numId w:val="1"/>
        </w:numPr>
        <w:spacing w:after="0"/>
        <w:jc w:val="center"/>
        <w:rPr>
          <w:rFonts w:ascii="Times New Roman" w:hAnsi="Times New Roman" w:cs="Times New Roman"/>
          <w:b/>
        </w:rPr>
      </w:pPr>
      <w:r w:rsidRPr="002130A9">
        <w:rPr>
          <w:rFonts w:ascii="Times New Roman" w:hAnsi="Times New Roman" w:cs="Times New Roman"/>
          <w:b/>
        </w:rPr>
        <w:t>Podmínky použití dotace, práva a povinnosti příjemce</w:t>
      </w:r>
    </w:p>
    <w:p w14:paraId="28A76621" w14:textId="77777777" w:rsidR="00FE4310" w:rsidRPr="002130A9" w:rsidRDefault="00FE4310" w:rsidP="00FE4310">
      <w:pPr>
        <w:spacing w:after="0"/>
        <w:rPr>
          <w:rFonts w:ascii="Times New Roman" w:hAnsi="Times New Roman" w:cs="Times New Roman"/>
          <w:b/>
        </w:rPr>
      </w:pPr>
    </w:p>
    <w:p w14:paraId="3905C8D2" w14:textId="77777777" w:rsidR="00FE4310" w:rsidRPr="002130A9" w:rsidRDefault="00FE4310" w:rsidP="00FE4310">
      <w:pPr>
        <w:pStyle w:val="Odstavecseseznamem"/>
        <w:numPr>
          <w:ilvl w:val="0"/>
          <w:numId w:val="4"/>
        </w:numPr>
        <w:spacing w:after="0"/>
        <w:jc w:val="both"/>
        <w:rPr>
          <w:rFonts w:ascii="Times New Roman" w:hAnsi="Times New Roman" w:cs="Times New Roman"/>
        </w:rPr>
      </w:pPr>
      <w:r w:rsidRPr="002130A9">
        <w:rPr>
          <w:rFonts w:ascii="Times New Roman" w:hAnsi="Times New Roman" w:cs="Times New Roman"/>
        </w:rPr>
        <w:t xml:space="preserve">Příjemce je oprávněn čerpat dotaci k realizaci Činnosti nejpozději </w:t>
      </w:r>
      <w:r w:rsidRPr="002130A9">
        <w:rPr>
          <w:rFonts w:ascii="Times New Roman" w:hAnsi="Times New Roman" w:cs="Times New Roman"/>
          <w:b/>
        </w:rPr>
        <w:t>do 31. 12. 20</w:t>
      </w:r>
      <w:r>
        <w:rPr>
          <w:rFonts w:ascii="Times New Roman" w:hAnsi="Times New Roman" w:cs="Times New Roman"/>
          <w:b/>
        </w:rPr>
        <w:t>2</w:t>
      </w:r>
      <w:r w:rsidR="00CF357C">
        <w:rPr>
          <w:rFonts w:ascii="Times New Roman" w:hAnsi="Times New Roman" w:cs="Times New Roman"/>
          <w:b/>
        </w:rPr>
        <w:t>4</w:t>
      </w:r>
      <w:r w:rsidRPr="002130A9">
        <w:rPr>
          <w:rFonts w:ascii="Times New Roman" w:hAnsi="Times New Roman" w:cs="Times New Roman"/>
        </w:rPr>
        <w:t xml:space="preserve">. Čerpáním dotace se rozumí úhrada uznatelných nákladů vzniklých při realizaci Činnosti. Uznatelné náklady ve skutečné výši musí být vyúčtovány, uhrazeny a promítnuty v účetnictví příjemce nejpozději do dne určeného v tomto odstavci. </w:t>
      </w:r>
    </w:p>
    <w:p w14:paraId="2DF5E90C" w14:textId="77777777" w:rsidR="00FE4310" w:rsidRPr="002130A9" w:rsidRDefault="00FE4310" w:rsidP="00FE4310">
      <w:pPr>
        <w:pStyle w:val="Odstavecseseznamem"/>
        <w:numPr>
          <w:ilvl w:val="0"/>
          <w:numId w:val="4"/>
        </w:numPr>
        <w:spacing w:after="0"/>
        <w:jc w:val="both"/>
        <w:rPr>
          <w:rFonts w:ascii="Times New Roman" w:hAnsi="Times New Roman" w:cs="Times New Roman"/>
        </w:rPr>
      </w:pPr>
      <w:r w:rsidRPr="002130A9">
        <w:rPr>
          <w:rFonts w:ascii="Times New Roman" w:hAnsi="Times New Roman" w:cs="Times New Roman"/>
        </w:rPr>
        <w:t xml:space="preserve">Příjemce je povinen nejpozději na jednání finančního výboru konaného </w:t>
      </w:r>
      <w:r>
        <w:rPr>
          <w:rFonts w:ascii="Times New Roman" w:hAnsi="Times New Roman" w:cs="Times New Roman"/>
        </w:rPr>
        <w:t>v</w:t>
      </w:r>
      <w:r w:rsidR="008B30CF">
        <w:rPr>
          <w:rFonts w:ascii="Times New Roman" w:hAnsi="Times New Roman" w:cs="Times New Roman"/>
        </w:rPr>
        <w:t> </w:t>
      </w:r>
      <w:r>
        <w:rPr>
          <w:rFonts w:ascii="Times New Roman" w:hAnsi="Times New Roman" w:cs="Times New Roman"/>
        </w:rPr>
        <w:t>listopadu</w:t>
      </w:r>
      <w:r w:rsidR="008B30CF">
        <w:rPr>
          <w:rFonts w:ascii="Times New Roman" w:hAnsi="Times New Roman" w:cs="Times New Roman"/>
        </w:rPr>
        <w:t xml:space="preserve"> nebo prosinci</w:t>
      </w:r>
      <w:r>
        <w:rPr>
          <w:rFonts w:ascii="Times New Roman" w:hAnsi="Times New Roman" w:cs="Times New Roman"/>
        </w:rPr>
        <w:t xml:space="preserve"> 202</w:t>
      </w:r>
      <w:r w:rsidR="00CF357C">
        <w:rPr>
          <w:rFonts w:ascii="Times New Roman" w:hAnsi="Times New Roman" w:cs="Times New Roman"/>
        </w:rPr>
        <w:t>4</w:t>
      </w:r>
      <w:r w:rsidR="008B30CF">
        <w:rPr>
          <w:rFonts w:ascii="Times New Roman" w:hAnsi="Times New Roman" w:cs="Times New Roman"/>
        </w:rPr>
        <w:t xml:space="preserve"> (bude upřesněno)</w:t>
      </w:r>
      <w:r w:rsidRPr="002130A9">
        <w:rPr>
          <w:rFonts w:ascii="Times New Roman" w:hAnsi="Times New Roman" w:cs="Times New Roman"/>
        </w:rPr>
        <w:t xml:space="preserve"> zpracovat a předložit Poskytovateli ke kontrole předběžné vyúčtování poskytnuté dotace (výdaje do 10. 20</w:t>
      </w:r>
      <w:r>
        <w:rPr>
          <w:rFonts w:ascii="Times New Roman" w:hAnsi="Times New Roman" w:cs="Times New Roman"/>
        </w:rPr>
        <w:t>2</w:t>
      </w:r>
      <w:r w:rsidR="00CF357C">
        <w:rPr>
          <w:rFonts w:ascii="Times New Roman" w:hAnsi="Times New Roman" w:cs="Times New Roman"/>
        </w:rPr>
        <w:t>4</w:t>
      </w:r>
      <w:r w:rsidRPr="002130A9">
        <w:rPr>
          <w:rFonts w:ascii="Times New Roman" w:hAnsi="Times New Roman" w:cs="Times New Roman"/>
        </w:rPr>
        <w:t>) a do 31. 1. 20</w:t>
      </w:r>
      <w:r>
        <w:rPr>
          <w:rFonts w:ascii="Times New Roman" w:hAnsi="Times New Roman" w:cs="Times New Roman"/>
        </w:rPr>
        <w:t>2</w:t>
      </w:r>
      <w:r w:rsidR="00B8647B">
        <w:rPr>
          <w:rFonts w:ascii="Times New Roman" w:hAnsi="Times New Roman" w:cs="Times New Roman"/>
        </w:rPr>
        <w:t>4</w:t>
      </w:r>
      <w:r w:rsidRPr="002130A9">
        <w:rPr>
          <w:rFonts w:ascii="Times New Roman" w:hAnsi="Times New Roman" w:cs="Times New Roman"/>
        </w:rPr>
        <w:t xml:space="preserve"> kompletní vyúčtování dotace a závěrečnou zprávu o použití dotace. Vyúčtování musí obsahovat: </w:t>
      </w:r>
    </w:p>
    <w:p w14:paraId="4DFA3325" w14:textId="77777777" w:rsidR="00FE4310" w:rsidRPr="002130A9" w:rsidRDefault="00FE4310" w:rsidP="00FE4310">
      <w:pPr>
        <w:pStyle w:val="Odstavecseseznamem"/>
        <w:numPr>
          <w:ilvl w:val="0"/>
          <w:numId w:val="10"/>
        </w:numPr>
        <w:spacing w:after="120"/>
        <w:jc w:val="both"/>
        <w:rPr>
          <w:rFonts w:ascii="Times New Roman" w:hAnsi="Times New Roman" w:cs="Times New Roman"/>
        </w:rPr>
      </w:pPr>
      <w:r w:rsidRPr="002130A9">
        <w:rPr>
          <w:rFonts w:ascii="Times New Roman" w:hAnsi="Times New Roman" w:cs="Times New Roman"/>
        </w:rPr>
        <w:t>soupis výdajů hrazených z poskytnuté dotace na Činnost, na jejíž realizaci byla poskytnuta dotace</w:t>
      </w:r>
      <w:r w:rsidRPr="002130A9">
        <w:rPr>
          <w:rFonts w:ascii="Times New Roman" w:hAnsi="Times New Roman" w:cs="Times New Roman"/>
          <w:color w:val="FF0000"/>
        </w:rPr>
        <w:t xml:space="preserve"> </w:t>
      </w:r>
      <w:r w:rsidRPr="002130A9">
        <w:rPr>
          <w:rFonts w:ascii="Times New Roman" w:hAnsi="Times New Roman" w:cs="Times New Roman"/>
        </w:rPr>
        <w:t>dle této smlouvy, a to v rozsahu uvedeném v příloze „Finanční vyúčtování dotace“.</w:t>
      </w:r>
    </w:p>
    <w:p w14:paraId="1288FEB7" w14:textId="77777777" w:rsidR="00FE4310" w:rsidRPr="002130A9" w:rsidRDefault="00FE4310" w:rsidP="00FE4310">
      <w:pPr>
        <w:spacing w:after="120"/>
        <w:ind w:left="927"/>
        <w:jc w:val="both"/>
        <w:rPr>
          <w:rFonts w:ascii="Times New Roman" w:hAnsi="Times New Roman" w:cs="Times New Roman"/>
        </w:rPr>
      </w:pPr>
      <w:r>
        <w:rPr>
          <w:rFonts w:ascii="Times New Roman" w:hAnsi="Times New Roman" w:cs="Times New Roman"/>
        </w:rPr>
        <w:t>V</w:t>
      </w:r>
      <w:r w:rsidR="008B30CF">
        <w:rPr>
          <w:rFonts w:ascii="Times New Roman" w:hAnsi="Times New Roman" w:cs="Times New Roman"/>
        </w:rPr>
        <w:t> </w:t>
      </w:r>
      <w:r>
        <w:rPr>
          <w:rFonts w:ascii="Times New Roman" w:hAnsi="Times New Roman" w:cs="Times New Roman"/>
        </w:rPr>
        <w:t>listopadu</w:t>
      </w:r>
      <w:r w:rsidR="008B30CF">
        <w:rPr>
          <w:rFonts w:ascii="Times New Roman" w:hAnsi="Times New Roman" w:cs="Times New Roman"/>
        </w:rPr>
        <w:t xml:space="preserve"> nebo prosinci</w:t>
      </w:r>
      <w:r>
        <w:rPr>
          <w:rFonts w:ascii="Times New Roman" w:hAnsi="Times New Roman" w:cs="Times New Roman"/>
        </w:rPr>
        <w:t xml:space="preserve"> 202</w:t>
      </w:r>
      <w:r w:rsidR="00B8647B">
        <w:rPr>
          <w:rFonts w:ascii="Times New Roman" w:hAnsi="Times New Roman" w:cs="Times New Roman"/>
        </w:rPr>
        <w:t>3</w:t>
      </w:r>
      <w:r w:rsidRPr="002130A9">
        <w:rPr>
          <w:rFonts w:ascii="Times New Roman" w:hAnsi="Times New Roman" w:cs="Times New Roman"/>
        </w:rPr>
        <w:t xml:space="preserve"> bude provedena předběžná kontrola finančním výborem na MěÚ Štíty.  </w:t>
      </w:r>
      <w:r w:rsidRPr="002130A9">
        <w:rPr>
          <w:rFonts w:ascii="Times New Roman" w:hAnsi="Times New Roman" w:cs="Times New Roman"/>
          <w:b/>
        </w:rPr>
        <w:t xml:space="preserve">(Termín kontroly </w:t>
      </w:r>
      <w:r>
        <w:rPr>
          <w:rFonts w:ascii="Times New Roman" w:hAnsi="Times New Roman" w:cs="Times New Roman"/>
          <w:b/>
        </w:rPr>
        <w:t>bude upřesněn</w:t>
      </w:r>
      <w:r w:rsidRPr="002130A9">
        <w:rPr>
          <w:rFonts w:ascii="Times New Roman" w:hAnsi="Times New Roman" w:cs="Times New Roman"/>
          <w:b/>
        </w:rPr>
        <w:t>).</w:t>
      </w:r>
      <w:r w:rsidRPr="002130A9">
        <w:rPr>
          <w:rFonts w:ascii="Times New Roman" w:hAnsi="Times New Roman" w:cs="Times New Roman"/>
        </w:rPr>
        <w:t xml:space="preserve"> Ke kontrole budou předloženy originály veškerých účetních dokladů souvisejících s čerpáním dotace.</w:t>
      </w:r>
    </w:p>
    <w:p w14:paraId="2CA07804" w14:textId="77777777" w:rsidR="00FE4310" w:rsidRPr="002130A9" w:rsidRDefault="00FE4310" w:rsidP="00FE4310">
      <w:pPr>
        <w:spacing w:after="120"/>
        <w:ind w:left="927"/>
        <w:jc w:val="both"/>
        <w:rPr>
          <w:rFonts w:ascii="Times New Roman" w:hAnsi="Times New Roman" w:cs="Times New Roman"/>
        </w:rPr>
      </w:pPr>
      <w:r w:rsidRPr="002130A9">
        <w:rPr>
          <w:rFonts w:ascii="Times New Roman" w:hAnsi="Times New Roman" w:cs="Times New Roman"/>
        </w:rPr>
        <w:t>Součástí vyúčtování je čestné prohlášení, že výdaje uvedené v soupisech jsou shodné s originály dokladů a se záznamy v účetnictví Příjemce.</w:t>
      </w:r>
    </w:p>
    <w:p w14:paraId="2328FA83" w14:textId="77777777" w:rsidR="00FE4310" w:rsidRPr="002130A9" w:rsidRDefault="00FE4310" w:rsidP="00FE4310">
      <w:pPr>
        <w:spacing w:after="0"/>
        <w:ind w:left="708"/>
        <w:jc w:val="both"/>
        <w:rPr>
          <w:rFonts w:ascii="Times New Roman" w:hAnsi="Times New Roman" w:cs="Times New Roman"/>
        </w:rPr>
      </w:pPr>
      <w:r w:rsidRPr="002130A9">
        <w:rPr>
          <w:rFonts w:ascii="Times New Roman" w:hAnsi="Times New Roman" w:cs="Times New Roman"/>
        </w:rPr>
        <w:t>Nejpozději k 31. 1. 20</w:t>
      </w:r>
      <w:r>
        <w:rPr>
          <w:rFonts w:ascii="Times New Roman" w:hAnsi="Times New Roman" w:cs="Times New Roman"/>
        </w:rPr>
        <w:t>2</w:t>
      </w:r>
      <w:r w:rsidR="00E83EE1">
        <w:rPr>
          <w:rFonts w:ascii="Times New Roman" w:hAnsi="Times New Roman" w:cs="Times New Roman"/>
        </w:rPr>
        <w:t>5</w:t>
      </w:r>
      <w:r w:rsidRPr="002130A9">
        <w:rPr>
          <w:rFonts w:ascii="Times New Roman" w:hAnsi="Times New Roman" w:cs="Times New Roman"/>
        </w:rPr>
        <w:t xml:space="preserve"> je Příjemce rovněž povinen vrátit převodem na účet Poskytovatele nebo hotově do pokladny Poskytovatele případnou nepoužitou část dotace. Příjemce doloží vyúčtování čerpání dotace na formulářích dle Pravidel o poskytování dotací z rozpočtu města Štíty. Jiný způsob vyúčtování nebude akceptován.</w:t>
      </w:r>
    </w:p>
    <w:p w14:paraId="761F2AE2" w14:textId="77777777" w:rsidR="00FE4310" w:rsidRPr="002130A9" w:rsidRDefault="00FE4310" w:rsidP="00FE4310">
      <w:pPr>
        <w:pStyle w:val="Odstavecseseznamem"/>
        <w:numPr>
          <w:ilvl w:val="0"/>
          <w:numId w:val="4"/>
        </w:numPr>
        <w:spacing w:after="0"/>
        <w:jc w:val="both"/>
        <w:rPr>
          <w:rFonts w:ascii="Times New Roman" w:hAnsi="Times New Roman" w:cs="Times New Roman"/>
        </w:rPr>
      </w:pPr>
      <w:r w:rsidRPr="002130A9">
        <w:rPr>
          <w:rFonts w:ascii="Times New Roman" w:hAnsi="Times New Roman" w:cs="Times New Roman"/>
        </w:rPr>
        <w:t>Příjemce je povinen využívat dotaci co nejhospodárněji, vést řádnou a oddělenou evidenci jejího čerpání a nepoužívat dotaci na jiný účel než stanovený v článku I. této smlouvy.</w:t>
      </w:r>
    </w:p>
    <w:p w14:paraId="24BD2241" w14:textId="77777777" w:rsidR="00FE4310" w:rsidRPr="002130A9" w:rsidRDefault="00FE4310" w:rsidP="00FE4310">
      <w:pPr>
        <w:pStyle w:val="Odstavecseseznamem"/>
        <w:numPr>
          <w:ilvl w:val="0"/>
          <w:numId w:val="4"/>
        </w:numPr>
        <w:spacing w:after="0"/>
        <w:jc w:val="both"/>
        <w:rPr>
          <w:rFonts w:ascii="Times New Roman" w:hAnsi="Times New Roman" w:cs="Times New Roman"/>
        </w:rPr>
      </w:pPr>
      <w:r w:rsidRPr="002130A9">
        <w:rPr>
          <w:rFonts w:ascii="Times New Roman" w:hAnsi="Times New Roman" w:cs="Times New Roman"/>
        </w:rPr>
        <w:t>Příjemce je oprávněn hradit z finančního příspěvku poskytovatele DPH jen za podmínky, že není plátce DPH a tudíž mu nevzniká nárok na odpočet DPH na vstupu.</w:t>
      </w:r>
    </w:p>
    <w:p w14:paraId="06D7DEB9" w14:textId="77777777" w:rsidR="00FE4310" w:rsidRPr="002130A9" w:rsidRDefault="00FE4310" w:rsidP="00FE4310">
      <w:pPr>
        <w:pStyle w:val="Odstavecseseznamem"/>
        <w:numPr>
          <w:ilvl w:val="0"/>
          <w:numId w:val="4"/>
        </w:numPr>
        <w:spacing w:after="0" w:line="23" w:lineRule="atLeast"/>
        <w:ind w:left="714" w:hanging="357"/>
        <w:jc w:val="both"/>
        <w:rPr>
          <w:rFonts w:ascii="Times New Roman" w:hAnsi="Times New Roman" w:cs="Times New Roman"/>
        </w:rPr>
      </w:pPr>
      <w:r w:rsidRPr="002130A9">
        <w:rPr>
          <w:rFonts w:ascii="Times New Roman" w:hAnsi="Times New Roman" w:cs="Times New Roman"/>
        </w:rPr>
        <w:t>Příjemce je povinen průběžně a bez zbytečného odkladu informovat poskytovatele o všech změnách, které by mohly při vymáhání zadržených nebo neoprávněně použitých prostředků dotace zhoršit jeho pozici věřitele nebo dobytnost jeho pohledávky. Zejména je příjemce povinen oznámit poskytovateli do 20 dnů ode dne, kdy došlo k události, skutečnosti, které mají nebo mohou mít za následek zánik, transformaci, sloučení, změnu statutárního zástupce apod., či změnu vlastnického vztahu k věci, na niž se dotace poskytuje. Dále je Příjemce povinen seznámit Poskytovatele s těmito skutečnostmi: se změnami zakladatelské listiny, adresy sídla, bankovního spojení apod., do 20 dnů od jejich vzniku. V případě přeměny Příjemce</w:t>
      </w:r>
      <w:r>
        <w:rPr>
          <w:rFonts w:ascii="Times New Roman" w:hAnsi="Times New Roman" w:cs="Times New Roman"/>
        </w:rPr>
        <w:t>, který je právnickou osobou</w:t>
      </w:r>
      <w:r w:rsidRPr="002130A9">
        <w:rPr>
          <w:rFonts w:ascii="Times New Roman" w:hAnsi="Times New Roman" w:cs="Times New Roman"/>
        </w:rPr>
        <w:t xml:space="preserve"> nebo jeho zrušení s likvidací, je Příjemce povinen </w:t>
      </w:r>
      <w:r w:rsidRPr="002130A9">
        <w:rPr>
          <w:rFonts w:ascii="Times New Roman" w:hAnsi="Times New Roman" w:cs="Times New Roman"/>
        </w:rPr>
        <w:br/>
        <w:t xml:space="preserve">o této skutečnosti Poskytovatele předem informovat. </w:t>
      </w:r>
    </w:p>
    <w:p w14:paraId="22882125" w14:textId="77777777" w:rsidR="00FE4310" w:rsidRPr="002130A9" w:rsidRDefault="00FE4310" w:rsidP="00FE4310">
      <w:pPr>
        <w:pStyle w:val="Odstavecseseznamem"/>
        <w:numPr>
          <w:ilvl w:val="0"/>
          <w:numId w:val="4"/>
        </w:numPr>
        <w:spacing w:after="0" w:line="23" w:lineRule="atLeast"/>
        <w:ind w:left="714" w:hanging="357"/>
        <w:jc w:val="both"/>
        <w:rPr>
          <w:rFonts w:ascii="Times New Roman" w:hAnsi="Times New Roman" w:cs="Times New Roman"/>
        </w:rPr>
      </w:pPr>
      <w:r w:rsidRPr="002130A9">
        <w:rPr>
          <w:rFonts w:ascii="Times New Roman" w:hAnsi="Times New Roman" w:cs="Times New Roman"/>
        </w:rPr>
        <w:t>Příjemce souhlasí se zveřejněním svého jména/názvu, data narození/IČ, adresy trvalého pobytu/sídla, názvu Akce/Činnosti a výše poskytnuté dotace.</w:t>
      </w:r>
    </w:p>
    <w:p w14:paraId="5B6C5C49" w14:textId="77777777" w:rsidR="00FE4310" w:rsidRPr="002130A9" w:rsidRDefault="00FE4310" w:rsidP="00FE4310">
      <w:pPr>
        <w:pStyle w:val="Odstavecseseznamem"/>
        <w:numPr>
          <w:ilvl w:val="0"/>
          <w:numId w:val="4"/>
        </w:numPr>
        <w:spacing w:after="0" w:line="23" w:lineRule="atLeast"/>
        <w:jc w:val="both"/>
        <w:rPr>
          <w:rFonts w:ascii="Times New Roman" w:hAnsi="Times New Roman" w:cs="Times New Roman"/>
        </w:rPr>
      </w:pPr>
      <w:r w:rsidRPr="002130A9">
        <w:rPr>
          <w:rFonts w:ascii="Times New Roman" w:hAnsi="Times New Roman" w:cs="Times New Roman"/>
        </w:rPr>
        <w:t>Příjemce je povinen po dobu pěti let od skončení Činnosti archivovat podkladové materiály:</w:t>
      </w:r>
    </w:p>
    <w:p w14:paraId="671D402C" w14:textId="77777777" w:rsidR="00FE4310" w:rsidRPr="002130A9" w:rsidRDefault="00FE4310" w:rsidP="00FE4310">
      <w:pPr>
        <w:pStyle w:val="Odstavecseseznamem"/>
        <w:numPr>
          <w:ilvl w:val="0"/>
          <w:numId w:val="5"/>
        </w:numPr>
        <w:spacing w:after="0" w:line="23" w:lineRule="atLeast"/>
        <w:jc w:val="both"/>
        <w:rPr>
          <w:rFonts w:ascii="Times New Roman" w:hAnsi="Times New Roman" w:cs="Times New Roman"/>
        </w:rPr>
      </w:pPr>
      <w:r w:rsidRPr="002130A9">
        <w:rPr>
          <w:rFonts w:ascii="Times New Roman" w:hAnsi="Times New Roman" w:cs="Times New Roman"/>
        </w:rPr>
        <w:t>žádost včetně povinných příloh,</w:t>
      </w:r>
    </w:p>
    <w:p w14:paraId="6833C826" w14:textId="77777777" w:rsidR="00FE4310" w:rsidRPr="002130A9" w:rsidRDefault="00FE4310" w:rsidP="00FE4310">
      <w:pPr>
        <w:pStyle w:val="Odstavecseseznamem"/>
        <w:numPr>
          <w:ilvl w:val="0"/>
          <w:numId w:val="5"/>
        </w:numPr>
        <w:spacing w:after="0" w:line="23" w:lineRule="atLeast"/>
        <w:jc w:val="both"/>
        <w:rPr>
          <w:rFonts w:ascii="Times New Roman" w:hAnsi="Times New Roman" w:cs="Times New Roman"/>
        </w:rPr>
      </w:pPr>
      <w:r w:rsidRPr="002130A9">
        <w:rPr>
          <w:rFonts w:ascii="Times New Roman" w:hAnsi="Times New Roman" w:cs="Times New Roman"/>
        </w:rPr>
        <w:lastRenderedPageBreak/>
        <w:t>tuto smlouvu,</w:t>
      </w:r>
    </w:p>
    <w:p w14:paraId="259256C9" w14:textId="77777777" w:rsidR="00FE4310" w:rsidRPr="002130A9" w:rsidRDefault="00FE4310" w:rsidP="00FE4310">
      <w:pPr>
        <w:pStyle w:val="Odstavecseseznamem"/>
        <w:numPr>
          <w:ilvl w:val="0"/>
          <w:numId w:val="5"/>
        </w:numPr>
        <w:spacing w:after="0" w:line="23" w:lineRule="atLeast"/>
        <w:jc w:val="both"/>
        <w:rPr>
          <w:rFonts w:ascii="Times New Roman" w:hAnsi="Times New Roman" w:cs="Times New Roman"/>
        </w:rPr>
      </w:pPr>
      <w:r w:rsidRPr="002130A9">
        <w:rPr>
          <w:rFonts w:ascii="Times New Roman" w:hAnsi="Times New Roman" w:cs="Times New Roman"/>
        </w:rPr>
        <w:t>originály dokladů, prokazujících čerpání dotace,</w:t>
      </w:r>
    </w:p>
    <w:p w14:paraId="7A1835F5" w14:textId="77777777" w:rsidR="00FE4310" w:rsidRPr="002130A9" w:rsidRDefault="00FE4310" w:rsidP="00FE4310">
      <w:pPr>
        <w:pStyle w:val="Odstavecseseznamem"/>
        <w:numPr>
          <w:ilvl w:val="0"/>
          <w:numId w:val="5"/>
        </w:numPr>
        <w:spacing w:after="0" w:line="23" w:lineRule="atLeast"/>
        <w:jc w:val="both"/>
        <w:rPr>
          <w:rFonts w:ascii="Times New Roman" w:hAnsi="Times New Roman" w:cs="Times New Roman"/>
        </w:rPr>
      </w:pPr>
      <w:r w:rsidRPr="002130A9">
        <w:rPr>
          <w:rFonts w:ascii="Times New Roman" w:hAnsi="Times New Roman" w:cs="Times New Roman"/>
        </w:rPr>
        <w:t>dokumentaci o zadání veřejné zakázky, je-li zadávána,</w:t>
      </w:r>
    </w:p>
    <w:p w14:paraId="0DDAE926" w14:textId="77777777" w:rsidR="00FE4310" w:rsidRPr="002130A9" w:rsidRDefault="00FE4310" w:rsidP="00FE4310">
      <w:pPr>
        <w:pStyle w:val="Odstavecseseznamem"/>
        <w:numPr>
          <w:ilvl w:val="0"/>
          <w:numId w:val="5"/>
        </w:numPr>
        <w:spacing w:after="0"/>
        <w:jc w:val="both"/>
        <w:rPr>
          <w:rFonts w:ascii="Times New Roman" w:hAnsi="Times New Roman" w:cs="Times New Roman"/>
        </w:rPr>
      </w:pPr>
      <w:r w:rsidRPr="002130A9">
        <w:rPr>
          <w:rFonts w:ascii="Times New Roman" w:hAnsi="Times New Roman" w:cs="Times New Roman"/>
        </w:rPr>
        <w:t>závěrečné finanční vyúčtování Činnosti.</w:t>
      </w:r>
    </w:p>
    <w:p w14:paraId="222F1512" w14:textId="77777777" w:rsidR="00FE4310" w:rsidRDefault="001415E6" w:rsidP="001415E6">
      <w:pPr>
        <w:pStyle w:val="Odstavecseseznamem"/>
        <w:numPr>
          <w:ilvl w:val="0"/>
          <w:numId w:val="4"/>
        </w:numPr>
        <w:spacing w:after="0"/>
        <w:jc w:val="both"/>
        <w:rPr>
          <w:rFonts w:ascii="Times New Roman" w:hAnsi="Times New Roman" w:cs="Times New Roman"/>
          <w:b/>
        </w:rPr>
      </w:pPr>
      <w:r w:rsidRPr="00083983">
        <w:rPr>
          <w:rFonts w:ascii="Times New Roman" w:hAnsi="Times New Roman" w:cs="Times New Roman"/>
          <w:b/>
        </w:rPr>
        <w:t xml:space="preserve">Příjemce se bude podílet na organizaci kulturních akcí „Den pro rodinu“ </w:t>
      </w:r>
      <w:r w:rsidR="00E83EE1">
        <w:rPr>
          <w:rFonts w:ascii="Times New Roman" w:hAnsi="Times New Roman" w:cs="Times New Roman"/>
          <w:b/>
        </w:rPr>
        <w:t xml:space="preserve">a podobné </w:t>
      </w:r>
      <w:r w:rsidRPr="00083983">
        <w:rPr>
          <w:rFonts w:ascii="Times New Roman" w:hAnsi="Times New Roman" w:cs="Times New Roman"/>
          <w:b/>
        </w:rPr>
        <w:t>společně s TIC a Městem Štíty</w:t>
      </w:r>
    </w:p>
    <w:p w14:paraId="03482B36" w14:textId="77777777" w:rsidR="00562AA4" w:rsidRPr="00083983" w:rsidRDefault="00562AA4" w:rsidP="001415E6">
      <w:pPr>
        <w:pStyle w:val="Odstavecseseznamem"/>
        <w:numPr>
          <w:ilvl w:val="0"/>
          <w:numId w:val="4"/>
        </w:numPr>
        <w:spacing w:after="0"/>
        <w:jc w:val="both"/>
        <w:rPr>
          <w:rFonts w:ascii="Times New Roman" w:hAnsi="Times New Roman" w:cs="Times New Roman"/>
          <w:b/>
        </w:rPr>
      </w:pPr>
      <w:r>
        <w:rPr>
          <w:rFonts w:ascii="Times New Roman" w:hAnsi="Times New Roman" w:cs="Times New Roman"/>
          <w:b/>
        </w:rPr>
        <w:t>Příjemce uspořádá Valnou hromadu spolku do 31.1.2024.</w:t>
      </w:r>
    </w:p>
    <w:p w14:paraId="02AE57AA" w14:textId="77777777" w:rsidR="00FE4310" w:rsidRDefault="00FE4310" w:rsidP="00FE4310">
      <w:pPr>
        <w:spacing w:after="0"/>
        <w:ind w:left="360"/>
        <w:jc w:val="both"/>
        <w:rPr>
          <w:rFonts w:ascii="Times New Roman" w:hAnsi="Times New Roman" w:cs="Times New Roman"/>
        </w:rPr>
      </w:pPr>
    </w:p>
    <w:p w14:paraId="7565CC34" w14:textId="77777777" w:rsidR="001415E6" w:rsidRPr="002130A9" w:rsidRDefault="001415E6" w:rsidP="00FE4310">
      <w:pPr>
        <w:spacing w:after="0"/>
        <w:ind w:left="360"/>
        <w:jc w:val="both"/>
        <w:rPr>
          <w:rFonts w:ascii="Times New Roman" w:hAnsi="Times New Roman" w:cs="Times New Roman"/>
        </w:rPr>
      </w:pPr>
    </w:p>
    <w:p w14:paraId="5D57E79C" w14:textId="77777777" w:rsidR="00FE4310" w:rsidRPr="002130A9" w:rsidRDefault="00FE4310" w:rsidP="00FE4310">
      <w:pPr>
        <w:pStyle w:val="Odstavecseseznamem"/>
        <w:numPr>
          <w:ilvl w:val="0"/>
          <w:numId w:val="1"/>
        </w:numPr>
        <w:spacing w:after="0"/>
        <w:jc w:val="center"/>
        <w:rPr>
          <w:rFonts w:ascii="Times New Roman" w:hAnsi="Times New Roman" w:cs="Times New Roman"/>
          <w:b/>
        </w:rPr>
      </w:pPr>
      <w:r w:rsidRPr="002130A9">
        <w:rPr>
          <w:rFonts w:ascii="Times New Roman" w:hAnsi="Times New Roman" w:cs="Times New Roman"/>
          <w:b/>
        </w:rPr>
        <w:t>Kontrola a sankce</w:t>
      </w:r>
      <w:r w:rsidR="005864AD">
        <w:rPr>
          <w:rFonts w:ascii="Times New Roman" w:hAnsi="Times New Roman" w:cs="Times New Roman"/>
          <w:b/>
        </w:rPr>
        <w:t xml:space="preserve"> </w:t>
      </w:r>
    </w:p>
    <w:p w14:paraId="105D46A2" w14:textId="77777777" w:rsidR="00FE4310" w:rsidRPr="002130A9" w:rsidRDefault="00FE4310" w:rsidP="00FE4310">
      <w:pPr>
        <w:spacing w:after="0"/>
        <w:ind w:left="360"/>
        <w:rPr>
          <w:rFonts w:ascii="Times New Roman" w:hAnsi="Times New Roman" w:cs="Times New Roman"/>
          <w:b/>
        </w:rPr>
      </w:pPr>
    </w:p>
    <w:p w14:paraId="656B6B19" w14:textId="77777777" w:rsidR="00FE4310" w:rsidRPr="002130A9" w:rsidRDefault="00FE4310" w:rsidP="00FE4310">
      <w:pPr>
        <w:pStyle w:val="Odstavecseseznamem"/>
        <w:numPr>
          <w:ilvl w:val="0"/>
          <w:numId w:val="6"/>
        </w:numPr>
        <w:spacing w:after="0"/>
        <w:jc w:val="both"/>
        <w:rPr>
          <w:rFonts w:ascii="Times New Roman" w:hAnsi="Times New Roman" w:cs="Times New Roman"/>
        </w:rPr>
      </w:pPr>
      <w:r w:rsidRPr="002130A9">
        <w:rPr>
          <w:rFonts w:ascii="Times New Roman" w:hAnsi="Times New Roman" w:cs="Times New Roman"/>
        </w:rPr>
        <w:t>Poskytovatel je oprávněn ve smyslu zákona č. 320/2001 Sb., o finanční kontrole, ve znění pozdějších předpisů, kontrolou ověřovat hospodárnost a účelnost čerpání dotace včetně plnění podmínek této smlouvy. Ke kontrole je Příjemce povinen předložit Poskytovateli veškeré účetní doklady související s čerpáním dotace.</w:t>
      </w:r>
    </w:p>
    <w:p w14:paraId="64F88B67" w14:textId="77777777" w:rsidR="00FE4310" w:rsidRPr="002130A9" w:rsidRDefault="00FE4310" w:rsidP="00FE4310">
      <w:pPr>
        <w:pStyle w:val="Odstavecseseznamem"/>
        <w:numPr>
          <w:ilvl w:val="0"/>
          <w:numId w:val="6"/>
        </w:numPr>
        <w:spacing w:after="0"/>
        <w:jc w:val="both"/>
        <w:rPr>
          <w:rFonts w:ascii="Times New Roman" w:hAnsi="Times New Roman" w:cs="Times New Roman"/>
        </w:rPr>
      </w:pPr>
      <w:r w:rsidRPr="002130A9">
        <w:rPr>
          <w:rFonts w:ascii="Times New Roman" w:hAnsi="Times New Roman" w:cs="Times New Roman"/>
        </w:rPr>
        <w:t>Příjemce je povinen splnit případná opatření, která mu budou uložena kontrolním orgánem Poskytovatele na základě kontrol zaměřených na čerpání dotace, a to v termínu, rozsahu a kvalitě dle požadavků stanovených příslušným kontrolním orgánem.</w:t>
      </w:r>
    </w:p>
    <w:p w14:paraId="2E08C8C8" w14:textId="77777777" w:rsidR="00FE4310" w:rsidRPr="002130A9" w:rsidRDefault="00FE4310" w:rsidP="00FE4310">
      <w:pPr>
        <w:pStyle w:val="Odstavecseseznamem"/>
        <w:numPr>
          <w:ilvl w:val="0"/>
          <w:numId w:val="6"/>
        </w:numPr>
        <w:spacing w:after="0"/>
        <w:jc w:val="both"/>
        <w:rPr>
          <w:rFonts w:ascii="Times New Roman" w:hAnsi="Times New Roman" w:cs="Times New Roman"/>
        </w:rPr>
      </w:pPr>
      <w:r w:rsidRPr="002130A9">
        <w:rPr>
          <w:rFonts w:ascii="Times New Roman" w:hAnsi="Times New Roman" w:cs="Times New Roman"/>
        </w:rPr>
        <w:t>Příjemce dotace je povinen písemně informovat orgán, který mu opatření uložil, o splnění uložených opatření k nápravě.</w:t>
      </w:r>
    </w:p>
    <w:p w14:paraId="220B7CBF" w14:textId="77777777" w:rsidR="00FE4310" w:rsidRPr="002130A9" w:rsidRDefault="00FE4310" w:rsidP="00FE4310">
      <w:pPr>
        <w:pStyle w:val="Odstavecseseznamem"/>
        <w:numPr>
          <w:ilvl w:val="0"/>
          <w:numId w:val="6"/>
        </w:numPr>
        <w:spacing w:after="0"/>
        <w:jc w:val="both"/>
        <w:rPr>
          <w:rFonts w:ascii="Times New Roman" w:hAnsi="Times New Roman" w:cs="Times New Roman"/>
        </w:rPr>
      </w:pPr>
      <w:r w:rsidRPr="002130A9">
        <w:rPr>
          <w:rFonts w:ascii="Times New Roman" w:hAnsi="Times New Roman" w:cs="Times New Roman"/>
        </w:rPr>
        <w:t>Pokud bude zjištěno, že poskytnutou dotaci použil Příjemce v rozporu s čl. I. této smlouvy, je Příjemce povinen vrátit dotaci v plné výši na účet Poskytovatele do 15 dnů od zjištění této skutečnosti. Pro případ prodlení s vrácením dotace sjednávají smluvní strany smluvní pokutu ve výši 0,1 % z poskytnuté dotace za každý den prodlení.</w:t>
      </w:r>
    </w:p>
    <w:p w14:paraId="2DBD67EE" w14:textId="77777777" w:rsidR="00FE4310" w:rsidRPr="002130A9" w:rsidRDefault="00FE4310" w:rsidP="00FE4310">
      <w:pPr>
        <w:pStyle w:val="Odstavecseseznamem"/>
        <w:spacing w:after="0"/>
        <w:jc w:val="both"/>
        <w:rPr>
          <w:rFonts w:ascii="Times New Roman" w:hAnsi="Times New Roman" w:cs="Times New Roman"/>
          <w:highlight w:val="red"/>
        </w:rPr>
      </w:pPr>
    </w:p>
    <w:p w14:paraId="5648E64F" w14:textId="77777777" w:rsidR="00FE4310" w:rsidRPr="002130A9" w:rsidRDefault="00FE4310" w:rsidP="00FE4310">
      <w:pPr>
        <w:pStyle w:val="Odstavecseseznamem"/>
        <w:spacing w:after="0"/>
        <w:jc w:val="both"/>
        <w:rPr>
          <w:rFonts w:ascii="Times New Roman" w:hAnsi="Times New Roman" w:cs="Times New Roman"/>
        </w:rPr>
      </w:pPr>
    </w:p>
    <w:p w14:paraId="45B83E2A" w14:textId="77777777" w:rsidR="00FE4310" w:rsidRPr="002130A9" w:rsidRDefault="00FE4310" w:rsidP="00FE4310">
      <w:pPr>
        <w:spacing w:after="0"/>
        <w:rPr>
          <w:rFonts w:ascii="Times New Roman" w:hAnsi="Times New Roman" w:cs="Times New Roman"/>
        </w:rPr>
      </w:pPr>
    </w:p>
    <w:p w14:paraId="4835A673" w14:textId="77777777" w:rsidR="00FE4310" w:rsidRPr="002130A9" w:rsidRDefault="00FE4310" w:rsidP="00FE4310">
      <w:pPr>
        <w:pStyle w:val="Odstavecseseznamem"/>
        <w:numPr>
          <w:ilvl w:val="0"/>
          <w:numId w:val="1"/>
        </w:numPr>
        <w:spacing w:after="0"/>
        <w:jc w:val="center"/>
        <w:rPr>
          <w:rFonts w:ascii="Times New Roman" w:hAnsi="Times New Roman" w:cs="Times New Roman"/>
          <w:b/>
        </w:rPr>
      </w:pPr>
      <w:r w:rsidRPr="002130A9">
        <w:rPr>
          <w:rFonts w:ascii="Times New Roman" w:hAnsi="Times New Roman" w:cs="Times New Roman"/>
          <w:b/>
        </w:rPr>
        <w:t>Ukončení smlouvy, Odstoupení od smlouvy</w:t>
      </w:r>
    </w:p>
    <w:p w14:paraId="4D3F77C6" w14:textId="77777777" w:rsidR="00FE4310" w:rsidRPr="002130A9" w:rsidRDefault="00FE4310" w:rsidP="00FE4310">
      <w:pPr>
        <w:spacing w:after="0"/>
        <w:ind w:left="360"/>
        <w:rPr>
          <w:rFonts w:ascii="Times New Roman" w:hAnsi="Times New Roman" w:cs="Times New Roman"/>
          <w:b/>
        </w:rPr>
      </w:pPr>
    </w:p>
    <w:p w14:paraId="16E2B349" w14:textId="77777777" w:rsidR="00FE4310" w:rsidRPr="002130A9" w:rsidRDefault="00FE4310" w:rsidP="00FE4310">
      <w:pPr>
        <w:pStyle w:val="Odstavecseseznamem"/>
        <w:numPr>
          <w:ilvl w:val="0"/>
          <w:numId w:val="7"/>
        </w:numPr>
        <w:spacing w:after="0"/>
        <w:jc w:val="both"/>
        <w:rPr>
          <w:rFonts w:ascii="Times New Roman" w:hAnsi="Times New Roman" w:cs="Times New Roman"/>
        </w:rPr>
      </w:pPr>
      <w:r w:rsidRPr="002130A9">
        <w:rPr>
          <w:rFonts w:ascii="Times New Roman" w:hAnsi="Times New Roman" w:cs="Times New Roman"/>
        </w:rPr>
        <w:t>Závazkový vztah založený touto smlouvou lze ukončit na základě písemné dohody smluvních stran nebo odstoupením.</w:t>
      </w:r>
    </w:p>
    <w:p w14:paraId="1204AE85" w14:textId="77777777" w:rsidR="00FE4310" w:rsidRPr="002130A9" w:rsidRDefault="00FE4310" w:rsidP="00FE4310">
      <w:pPr>
        <w:pStyle w:val="Odstavecseseznamem"/>
        <w:numPr>
          <w:ilvl w:val="0"/>
          <w:numId w:val="7"/>
        </w:numPr>
        <w:spacing w:after="0"/>
        <w:jc w:val="both"/>
        <w:rPr>
          <w:rFonts w:ascii="Times New Roman" w:hAnsi="Times New Roman" w:cs="Times New Roman"/>
        </w:rPr>
      </w:pPr>
      <w:r w:rsidRPr="002130A9">
        <w:rPr>
          <w:rFonts w:ascii="Times New Roman" w:hAnsi="Times New Roman" w:cs="Times New Roman"/>
        </w:rPr>
        <w:t>Dojde-li ze strany Příjemce k závažnému porušení smlouvy a Poskytovatel takovou skutečnost zjistí, je Poskytovatel oprávněn od této smlouvy odstoupit písemným oznámením doručeným Příjemci. Závažným porušením se rozumí:</w:t>
      </w:r>
    </w:p>
    <w:p w14:paraId="58A7E43B" w14:textId="77777777" w:rsidR="00FE4310" w:rsidRPr="002130A9" w:rsidRDefault="00FE4310" w:rsidP="00FE4310">
      <w:pPr>
        <w:pStyle w:val="Odstavecseseznamem"/>
        <w:numPr>
          <w:ilvl w:val="0"/>
          <w:numId w:val="8"/>
        </w:numPr>
        <w:spacing w:after="0"/>
        <w:jc w:val="both"/>
        <w:rPr>
          <w:rFonts w:ascii="Times New Roman" w:hAnsi="Times New Roman" w:cs="Times New Roman"/>
        </w:rPr>
      </w:pPr>
      <w:r w:rsidRPr="002130A9">
        <w:rPr>
          <w:rFonts w:ascii="Times New Roman" w:hAnsi="Times New Roman" w:cs="Times New Roman"/>
        </w:rPr>
        <w:t>Realizace Činnosti v rozporu s právními předpisy.</w:t>
      </w:r>
    </w:p>
    <w:p w14:paraId="3BEB82F3" w14:textId="77777777" w:rsidR="00FE4310" w:rsidRPr="002130A9" w:rsidRDefault="00FE4310" w:rsidP="00FE4310">
      <w:pPr>
        <w:pStyle w:val="Odstavecseseznamem"/>
        <w:numPr>
          <w:ilvl w:val="0"/>
          <w:numId w:val="8"/>
        </w:numPr>
        <w:spacing w:after="0"/>
        <w:jc w:val="both"/>
        <w:rPr>
          <w:rFonts w:ascii="Times New Roman" w:hAnsi="Times New Roman" w:cs="Times New Roman"/>
        </w:rPr>
      </w:pPr>
      <w:r w:rsidRPr="002130A9">
        <w:rPr>
          <w:rFonts w:ascii="Times New Roman" w:hAnsi="Times New Roman" w:cs="Times New Roman"/>
        </w:rPr>
        <w:t>Nedodržení termínů pro použití dotace stanovených touto smlouvou.</w:t>
      </w:r>
    </w:p>
    <w:p w14:paraId="550B841C" w14:textId="77777777" w:rsidR="00FE4310" w:rsidRPr="002130A9" w:rsidRDefault="00FE4310" w:rsidP="00FE4310">
      <w:pPr>
        <w:pStyle w:val="Odstavecseseznamem"/>
        <w:numPr>
          <w:ilvl w:val="0"/>
          <w:numId w:val="8"/>
        </w:numPr>
        <w:spacing w:after="0"/>
        <w:jc w:val="both"/>
        <w:rPr>
          <w:rFonts w:ascii="Times New Roman" w:hAnsi="Times New Roman" w:cs="Times New Roman"/>
        </w:rPr>
      </w:pPr>
      <w:r w:rsidRPr="002130A9">
        <w:rPr>
          <w:rFonts w:ascii="Times New Roman" w:hAnsi="Times New Roman" w:cs="Times New Roman"/>
        </w:rPr>
        <w:t>Použití poskytnuté dotace (případně její části) v rozporu s účelem, který je stanoven touto smlouvou.</w:t>
      </w:r>
    </w:p>
    <w:p w14:paraId="35D80C3A" w14:textId="77777777" w:rsidR="00FE4310" w:rsidRPr="005864AD" w:rsidRDefault="00FE4310" w:rsidP="00FE4310">
      <w:pPr>
        <w:pStyle w:val="Odstavecseseznamem"/>
        <w:numPr>
          <w:ilvl w:val="0"/>
          <w:numId w:val="8"/>
        </w:numPr>
        <w:spacing w:after="0"/>
        <w:jc w:val="both"/>
        <w:rPr>
          <w:rFonts w:ascii="Times New Roman" w:hAnsi="Times New Roman" w:cs="Times New Roman"/>
        </w:rPr>
      </w:pPr>
      <w:r w:rsidRPr="002130A9">
        <w:rPr>
          <w:rFonts w:ascii="Times New Roman" w:hAnsi="Times New Roman" w:cs="Times New Roman"/>
        </w:rPr>
        <w:t xml:space="preserve">Nepředložení </w:t>
      </w:r>
      <w:r w:rsidRPr="005864AD">
        <w:rPr>
          <w:rFonts w:ascii="Times New Roman" w:hAnsi="Times New Roman" w:cs="Times New Roman"/>
        </w:rPr>
        <w:t>vyúčtování ve stanoveném termínu.</w:t>
      </w:r>
    </w:p>
    <w:p w14:paraId="3C59CFAF" w14:textId="77777777" w:rsidR="00FE4310" w:rsidRDefault="00FE4310" w:rsidP="00FE4310">
      <w:pPr>
        <w:pStyle w:val="Odstavecseseznamem"/>
        <w:numPr>
          <w:ilvl w:val="0"/>
          <w:numId w:val="7"/>
        </w:numPr>
        <w:spacing w:after="0"/>
        <w:jc w:val="both"/>
        <w:rPr>
          <w:rFonts w:ascii="Times New Roman" w:hAnsi="Times New Roman" w:cs="Times New Roman"/>
        </w:rPr>
      </w:pPr>
      <w:r w:rsidRPr="005864AD">
        <w:rPr>
          <w:rFonts w:ascii="Times New Roman" w:hAnsi="Times New Roman" w:cs="Times New Roman"/>
        </w:rPr>
        <w:t xml:space="preserve">Pro případ, kdy Příjemce nebude schopen </w:t>
      </w:r>
      <w:r w:rsidRPr="002130A9">
        <w:rPr>
          <w:rFonts w:ascii="Times New Roman" w:hAnsi="Times New Roman" w:cs="Times New Roman"/>
        </w:rPr>
        <w:t>zajistit realizaci Činnosti nebo z vlastního rozhodnutí nebude Činnost realizovat, je kterákoliv ze smluvních stran oprávněna od smlouvy odstoupit. V takovém případě se Příjemce zavazuje již přijatou dotaci vrátit Poskytovateli do 15 dnů po odstoupení. Pro případ prodlení s vrácením dotace sjednávají smluvn</w:t>
      </w:r>
      <w:r w:rsidRPr="00DC6057">
        <w:rPr>
          <w:rFonts w:ascii="Times New Roman" w:hAnsi="Times New Roman" w:cs="Times New Roman"/>
        </w:rPr>
        <w:t xml:space="preserve">í strany smluvní pokutu ve výši 0,1 % z poskytnuté dotace za každý den prodlení. </w:t>
      </w:r>
      <w:r w:rsidRPr="005864AD">
        <w:rPr>
          <w:rFonts w:ascii="Times New Roman" w:hAnsi="Times New Roman" w:cs="Times New Roman"/>
        </w:rPr>
        <w:t xml:space="preserve">V případě, že dotace </w:t>
      </w:r>
      <w:r w:rsidRPr="002130A9">
        <w:rPr>
          <w:rFonts w:ascii="Times New Roman" w:hAnsi="Times New Roman" w:cs="Times New Roman"/>
        </w:rPr>
        <w:t>do doby odstoupení od smlouvy poskytnuta nebyla, Poskytovatel dotaci Příjemci neposkytne a Příjemce se jí nemůže platně domáhat.</w:t>
      </w:r>
    </w:p>
    <w:p w14:paraId="5C813268" w14:textId="77777777" w:rsidR="001415E6" w:rsidRDefault="001415E6" w:rsidP="001415E6">
      <w:pPr>
        <w:spacing w:after="0"/>
        <w:jc w:val="both"/>
        <w:rPr>
          <w:rFonts w:ascii="Times New Roman" w:hAnsi="Times New Roman" w:cs="Times New Roman"/>
        </w:rPr>
      </w:pPr>
    </w:p>
    <w:p w14:paraId="6377A4B5" w14:textId="77777777" w:rsidR="001415E6" w:rsidRDefault="001415E6" w:rsidP="001415E6">
      <w:pPr>
        <w:spacing w:after="0"/>
        <w:jc w:val="both"/>
        <w:rPr>
          <w:rFonts w:ascii="Times New Roman" w:hAnsi="Times New Roman" w:cs="Times New Roman"/>
        </w:rPr>
      </w:pPr>
    </w:p>
    <w:p w14:paraId="7FF6A74A" w14:textId="77777777" w:rsidR="001415E6" w:rsidRPr="001415E6" w:rsidRDefault="001415E6" w:rsidP="001415E6">
      <w:pPr>
        <w:spacing w:after="0"/>
        <w:jc w:val="both"/>
        <w:rPr>
          <w:rFonts w:ascii="Times New Roman" w:hAnsi="Times New Roman" w:cs="Times New Roman"/>
        </w:rPr>
      </w:pPr>
    </w:p>
    <w:p w14:paraId="347CC588" w14:textId="77777777" w:rsidR="00FE4310" w:rsidRPr="002130A9" w:rsidRDefault="00FE4310" w:rsidP="00FE4310">
      <w:pPr>
        <w:pStyle w:val="Odstavecseseznamem"/>
        <w:numPr>
          <w:ilvl w:val="0"/>
          <w:numId w:val="1"/>
        </w:numPr>
        <w:spacing w:after="0"/>
        <w:jc w:val="center"/>
        <w:rPr>
          <w:rFonts w:ascii="Times New Roman" w:hAnsi="Times New Roman" w:cs="Times New Roman"/>
          <w:b/>
        </w:rPr>
      </w:pPr>
      <w:r w:rsidRPr="002130A9">
        <w:rPr>
          <w:rFonts w:ascii="Times New Roman" w:hAnsi="Times New Roman" w:cs="Times New Roman"/>
          <w:b/>
        </w:rPr>
        <w:t>Závěrečná ustanovení</w:t>
      </w:r>
    </w:p>
    <w:p w14:paraId="31B2D1CB" w14:textId="77777777" w:rsidR="00FE4310" w:rsidRPr="002130A9" w:rsidRDefault="00FE4310" w:rsidP="00FE4310">
      <w:pPr>
        <w:spacing w:after="0"/>
        <w:ind w:left="360"/>
        <w:rPr>
          <w:rFonts w:ascii="Times New Roman" w:hAnsi="Times New Roman" w:cs="Times New Roman"/>
          <w:b/>
        </w:rPr>
      </w:pPr>
    </w:p>
    <w:p w14:paraId="342714FD" w14:textId="77777777" w:rsidR="00FE4310" w:rsidRPr="002130A9" w:rsidRDefault="00FE4310" w:rsidP="00FE4310">
      <w:pPr>
        <w:pStyle w:val="Odstavecseseznamem"/>
        <w:numPr>
          <w:ilvl w:val="0"/>
          <w:numId w:val="9"/>
        </w:numPr>
        <w:spacing w:after="0"/>
        <w:jc w:val="both"/>
        <w:rPr>
          <w:rFonts w:ascii="Times New Roman" w:hAnsi="Times New Roman" w:cs="Times New Roman"/>
        </w:rPr>
      </w:pPr>
      <w:r w:rsidRPr="002130A9">
        <w:rPr>
          <w:rFonts w:ascii="Times New Roman" w:hAnsi="Times New Roman" w:cs="Times New Roman"/>
        </w:rPr>
        <w:t>Příjemce se zavazuje, že při čerpání dotace bude postupovat podle této smlouvy a dále podle Pravidel pro poskytování dotací z rozpočtu Města Štíty.</w:t>
      </w:r>
    </w:p>
    <w:p w14:paraId="5A5D093F" w14:textId="77777777" w:rsidR="00FE4310" w:rsidRPr="002130A9" w:rsidRDefault="00FE4310" w:rsidP="00FE4310">
      <w:pPr>
        <w:pStyle w:val="Odstavecseseznamem"/>
        <w:numPr>
          <w:ilvl w:val="0"/>
          <w:numId w:val="9"/>
        </w:numPr>
        <w:spacing w:after="0"/>
        <w:jc w:val="both"/>
        <w:rPr>
          <w:rFonts w:ascii="Times New Roman" w:hAnsi="Times New Roman" w:cs="Times New Roman"/>
        </w:rPr>
      </w:pPr>
      <w:r w:rsidRPr="002130A9">
        <w:rPr>
          <w:rFonts w:ascii="Times New Roman" w:hAnsi="Times New Roman" w:cs="Times New Roman"/>
        </w:rPr>
        <w:t>Příjemce prohlašuje a podpisem smlouvy stvrzuje, že se před podpisem této smlouvy řádně a podrobně seznámil s podmínkami čerpání dotace ve smyslu Pravidel o poskytování dotací z rozpočtu Města Štíty, bere na vědomí všechny stanovené podmínky, vyslovuje s nimi svůj bezvýhradný souhlas a zavazuje se k jejich plnění stejně jako k plnění závazků vyplývajících mu z této smlouvy.</w:t>
      </w:r>
    </w:p>
    <w:p w14:paraId="3E389FD6" w14:textId="77777777" w:rsidR="00FE4310" w:rsidRPr="002130A9" w:rsidRDefault="00FE4310" w:rsidP="00FE4310">
      <w:pPr>
        <w:pStyle w:val="Odstavecseseznamem"/>
        <w:numPr>
          <w:ilvl w:val="0"/>
          <w:numId w:val="9"/>
        </w:numPr>
        <w:spacing w:after="0"/>
        <w:jc w:val="both"/>
        <w:rPr>
          <w:rFonts w:ascii="Times New Roman" w:hAnsi="Times New Roman" w:cs="Times New Roman"/>
        </w:rPr>
      </w:pPr>
      <w:r w:rsidRPr="002130A9">
        <w:rPr>
          <w:rFonts w:ascii="Times New Roman" w:hAnsi="Times New Roman" w:cs="Times New Roman"/>
        </w:rPr>
        <w:t>Tato smlouva nabývá platnosti a účinnosti dnem podpisu oběma smluvními stranami.</w:t>
      </w:r>
    </w:p>
    <w:p w14:paraId="1D58A871" w14:textId="77777777" w:rsidR="00FE4310" w:rsidRPr="002130A9" w:rsidRDefault="00FE4310" w:rsidP="00FE4310">
      <w:pPr>
        <w:pStyle w:val="Odstavecseseznamem"/>
        <w:numPr>
          <w:ilvl w:val="0"/>
          <w:numId w:val="9"/>
        </w:numPr>
        <w:spacing w:after="0"/>
        <w:jc w:val="both"/>
        <w:rPr>
          <w:rFonts w:ascii="Times New Roman" w:hAnsi="Times New Roman" w:cs="Times New Roman"/>
        </w:rPr>
      </w:pPr>
      <w:r w:rsidRPr="002130A9">
        <w:rPr>
          <w:rFonts w:ascii="Times New Roman" w:hAnsi="Times New Roman" w:cs="Times New Roman"/>
        </w:rPr>
        <w:t>Jakékoliv změny této smlouvy lze provádět pouze formou písemných postupně číslovaných dodatků na základě dohody obou smluvních stran.</w:t>
      </w:r>
    </w:p>
    <w:p w14:paraId="6D42A667" w14:textId="77777777" w:rsidR="00FE4310" w:rsidRPr="002130A9" w:rsidRDefault="00FE4310" w:rsidP="00FE4310">
      <w:pPr>
        <w:pStyle w:val="Odstavecseseznamem"/>
        <w:numPr>
          <w:ilvl w:val="0"/>
          <w:numId w:val="9"/>
        </w:numPr>
        <w:spacing w:after="0"/>
        <w:jc w:val="both"/>
        <w:rPr>
          <w:rFonts w:ascii="Times New Roman" w:hAnsi="Times New Roman" w:cs="Times New Roman"/>
        </w:rPr>
      </w:pPr>
      <w:r w:rsidRPr="002130A9">
        <w:rPr>
          <w:rFonts w:ascii="Times New Roman" w:hAnsi="Times New Roman" w:cs="Times New Roman"/>
        </w:rPr>
        <w:t>Tato smlouva je vyhotovena ve dvou stejnopisech s platností originálu a každá ze smluvních stran obdrží po jednom vyhotovení.</w:t>
      </w:r>
    </w:p>
    <w:p w14:paraId="30F6B5D4" w14:textId="77777777" w:rsidR="00FE4310" w:rsidRPr="002130A9" w:rsidRDefault="00FE4310" w:rsidP="00FE4310">
      <w:pPr>
        <w:pStyle w:val="Odstavecseseznamem"/>
        <w:numPr>
          <w:ilvl w:val="0"/>
          <w:numId w:val="9"/>
        </w:numPr>
        <w:spacing w:after="0"/>
        <w:jc w:val="both"/>
        <w:rPr>
          <w:rFonts w:ascii="Times New Roman" w:hAnsi="Times New Roman" w:cs="Times New Roman"/>
        </w:rPr>
      </w:pPr>
      <w:r w:rsidRPr="002130A9">
        <w:rPr>
          <w:rFonts w:ascii="Times New Roman" w:hAnsi="Times New Roman" w:cs="Times New Roman"/>
        </w:rPr>
        <w:t>Smluvní strany prohlašují, že smlouvy byla sepsána na základě pravdivých údajů, podle jejich svobodné a vážné vůle, nikoliv v tísni či za nápadně nevýhodných podmínek, a na důkaz toho připojují své podpisy.</w:t>
      </w:r>
    </w:p>
    <w:p w14:paraId="03AA5BF6" w14:textId="77777777" w:rsidR="00FE4310" w:rsidRPr="002130A9" w:rsidRDefault="00FE4310" w:rsidP="00FE4310">
      <w:pPr>
        <w:pStyle w:val="Odstavecseseznamem"/>
        <w:rPr>
          <w:rFonts w:ascii="Times New Roman" w:hAnsi="Times New Roman" w:cs="Times New Roman"/>
        </w:rPr>
      </w:pPr>
    </w:p>
    <w:p w14:paraId="3996ACF5" w14:textId="77777777" w:rsidR="00FE4310" w:rsidRPr="002130A9" w:rsidRDefault="00FE4310" w:rsidP="00FE4310">
      <w:pPr>
        <w:ind w:left="360"/>
        <w:jc w:val="both"/>
        <w:rPr>
          <w:rFonts w:ascii="Times New Roman" w:hAnsi="Times New Roman" w:cs="Times New Roman"/>
          <w:sz w:val="20"/>
          <w:u w:val="single"/>
        </w:rPr>
      </w:pPr>
      <w:r w:rsidRPr="002130A9">
        <w:rPr>
          <w:rFonts w:ascii="Times New Roman" w:hAnsi="Times New Roman" w:cs="Times New Roman"/>
          <w:sz w:val="20"/>
          <w:u w:val="single"/>
        </w:rPr>
        <w:t>Schvalovací doložka dle § 41 zákona o obcích č. 128/2000 Sb., ve znění pozdějších předpisů:</w:t>
      </w:r>
    </w:p>
    <w:p w14:paraId="6475FC82" w14:textId="77777777" w:rsidR="00B8647B" w:rsidRDefault="00B8647B" w:rsidP="00FE4310">
      <w:pPr>
        <w:pStyle w:val="Odstavecseseznamem"/>
        <w:spacing w:after="0"/>
        <w:jc w:val="both"/>
        <w:rPr>
          <w:rFonts w:ascii="Times New Roman" w:hAnsi="Times New Roman" w:cs="Times New Roman"/>
          <w:sz w:val="20"/>
          <w:szCs w:val="20"/>
        </w:rPr>
      </w:pPr>
      <w:r>
        <w:rPr>
          <w:rFonts w:ascii="Times New Roman" w:hAnsi="Times New Roman" w:cs="Times New Roman"/>
          <w:sz w:val="20"/>
          <w:szCs w:val="20"/>
        </w:rPr>
        <w:t xml:space="preserve">Projednáno </w:t>
      </w:r>
      <w:r w:rsidR="00E83EE1">
        <w:rPr>
          <w:rFonts w:ascii="Times New Roman" w:hAnsi="Times New Roman" w:cs="Times New Roman"/>
          <w:sz w:val="20"/>
          <w:szCs w:val="20"/>
        </w:rPr>
        <w:t>27</w:t>
      </w:r>
      <w:r>
        <w:rPr>
          <w:rFonts w:ascii="Times New Roman" w:hAnsi="Times New Roman" w:cs="Times New Roman"/>
          <w:sz w:val="20"/>
          <w:szCs w:val="20"/>
        </w:rPr>
        <w:t>.RM dne 1</w:t>
      </w:r>
      <w:r w:rsidR="00E83EE1">
        <w:rPr>
          <w:rFonts w:ascii="Times New Roman" w:hAnsi="Times New Roman" w:cs="Times New Roman"/>
          <w:sz w:val="20"/>
          <w:szCs w:val="20"/>
        </w:rPr>
        <w:t>3.12.2023</w:t>
      </w:r>
    </w:p>
    <w:p w14:paraId="1D64E856" w14:textId="77777777" w:rsidR="00FE4310" w:rsidRPr="002130A9" w:rsidRDefault="00FE4310" w:rsidP="00FE4310">
      <w:pPr>
        <w:pStyle w:val="Odstavecseseznamem"/>
        <w:spacing w:after="0"/>
        <w:jc w:val="both"/>
        <w:rPr>
          <w:rFonts w:ascii="Times New Roman" w:hAnsi="Times New Roman" w:cs="Times New Roman"/>
          <w:sz w:val="20"/>
          <w:szCs w:val="20"/>
        </w:rPr>
      </w:pPr>
      <w:r w:rsidRPr="002130A9">
        <w:rPr>
          <w:rFonts w:ascii="Times New Roman" w:hAnsi="Times New Roman" w:cs="Times New Roman"/>
          <w:sz w:val="20"/>
          <w:szCs w:val="20"/>
        </w:rPr>
        <w:t xml:space="preserve">Poskytnutí dotace a uzavření této smlouvy bylo schváleno usnesením </w:t>
      </w:r>
      <w:r w:rsidR="00E83EE1">
        <w:rPr>
          <w:rFonts w:ascii="Times New Roman" w:hAnsi="Times New Roman" w:cs="Times New Roman"/>
          <w:sz w:val="20"/>
          <w:szCs w:val="20"/>
        </w:rPr>
        <w:t>9</w:t>
      </w:r>
      <w:r w:rsidRPr="002130A9">
        <w:rPr>
          <w:rFonts w:ascii="Times New Roman" w:hAnsi="Times New Roman" w:cs="Times New Roman"/>
          <w:sz w:val="20"/>
          <w:szCs w:val="20"/>
        </w:rPr>
        <w:t xml:space="preserve">. ZMě Štíty </w:t>
      </w:r>
      <w:r w:rsidRPr="001415E6">
        <w:rPr>
          <w:rFonts w:ascii="Times New Roman" w:hAnsi="Times New Roman" w:cs="Times New Roman"/>
          <w:sz w:val="20"/>
          <w:szCs w:val="20"/>
        </w:rPr>
        <w:t xml:space="preserve">dne </w:t>
      </w:r>
      <w:r w:rsidR="00B8647B" w:rsidRPr="001415E6">
        <w:rPr>
          <w:rFonts w:ascii="Times New Roman" w:hAnsi="Times New Roman" w:cs="Times New Roman"/>
          <w:sz w:val="20"/>
          <w:szCs w:val="20"/>
        </w:rPr>
        <w:t>1</w:t>
      </w:r>
      <w:r w:rsidR="00E83EE1">
        <w:rPr>
          <w:rFonts w:ascii="Times New Roman" w:hAnsi="Times New Roman" w:cs="Times New Roman"/>
          <w:sz w:val="20"/>
          <w:szCs w:val="20"/>
        </w:rPr>
        <w:t>3</w:t>
      </w:r>
      <w:r w:rsidR="00A032F8" w:rsidRPr="001415E6">
        <w:rPr>
          <w:rFonts w:ascii="Times New Roman" w:hAnsi="Times New Roman" w:cs="Times New Roman"/>
          <w:sz w:val="20"/>
          <w:szCs w:val="20"/>
        </w:rPr>
        <w:t>.</w:t>
      </w:r>
      <w:r w:rsidR="00B8647B" w:rsidRPr="001415E6">
        <w:rPr>
          <w:rFonts w:ascii="Times New Roman" w:hAnsi="Times New Roman" w:cs="Times New Roman"/>
          <w:sz w:val="20"/>
          <w:szCs w:val="20"/>
        </w:rPr>
        <w:t>12</w:t>
      </w:r>
      <w:r w:rsidR="00A032F8" w:rsidRPr="001415E6">
        <w:rPr>
          <w:rFonts w:ascii="Times New Roman" w:hAnsi="Times New Roman" w:cs="Times New Roman"/>
          <w:sz w:val="20"/>
          <w:szCs w:val="20"/>
        </w:rPr>
        <w:t>.202</w:t>
      </w:r>
      <w:r w:rsidR="00E83EE1">
        <w:rPr>
          <w:rFonts w:ascii="Times New Roman" w:hAnsi="Times New Roman" w:cs="Times New Roman"/>
          <w:sz w:val="20"/>
          <w:szCs w:val="20"/>
        </w:rPr>
        <w:t>3</w:t>
      </w:r>
      <w:r w:rsidR="00A032F8" w:rsidRPr="001415E6">
        <w:rPr>
          <w:rFonts w:ascii="Times New Roman" w:hAnsi="Times New Roman" w:cs="Times New Roman"/>
          <w:sz w:val="20"/>
          <w:szCs w:val="20"/>
        </w:rPr>
        <w:t>.</w:t>
      </w:r>
      <w:r w:rsidRPr="002130A9">
        <w:rPr>
          <w:rFonts w:ascii="Times New Roman" w:hAnsi="Times New Roman" w:cs="Times New Roman"/>
          <w:sz w:val="20"/>
          <w:szCs w:val="20"/>
        </w:rPr>
        <w:t xml:space="preserve"> </w:t>
      </w:r>
    </w:p>
    <w:p w14:paraId="4331EE4E" w14:textId="77777777" w:rsidR="00FE4310" w:rsidRPr="002130A9" w:rsidRDefault="00FE4310" w:rsidP="00FE4310">
      <w:pPr>
        <w:ind w:left="360"/>
        <w:jc w:val="both"/>
        <w:rPr>
          <w:rFonts w:ascii="Times New Roman" w:hAnsi="Times New Roman" w:cs="Times New Roman"/>
          <w:sz w:val="20"/>
        </w:rPr>
      </w:pPr>
      <w:r w:rsidRPr="002130A9">
        <w:rPr>
          <w:rFonts w:ascii="Times New Roman" w:hAnsi="Times New Roman" w:cs="Times New Roman"/>
          <w:sz w:val="20"/>
        </w:rPr>
        <w:tab/>
      </w:r>
    </w:p>
    <w:p w14:paraId="6D8FEF9D" w14:textId="77777777" w:rsidR="00FE4310" w:rsidRPr="002130A9" w:rsidRDefault="00FE4310" w:rsidP="00FE4310">
      <w:pPr>
        <w:pStyle w:val="Odstavecseseznamem"/>
        <w:rPr>
          <w:rFonts w:ascii="Times New Roman" w:hAnsi="Times New Roman" w:cs="Times New Roman"/>
        </w:rPr>
      </w:pPr>
    </w:p>
    <w:p w14:paraId="45E84C9A" w14:textId="77777777" w:rsidR="00FE4310" w:rsidRPr="005864AD" w:rsidRDefault="00B8647B" w:rsidP="00FE4310">
      <w:pPr>
        <w:pStyle w:val="Odstavecseseznamem"/>
        <w:rPr>
          <w:rFonts w:ascii="Times New Roman" w:hAnsi="Times New Roman" w:cs="Times New Roman"/>
        </w:rPr>
      </w:pPr>
      <w:r>
        <w:rPr>
          <w:rFonts w:ascii="Times New Roman" w:hAnsi="Times New Roman" w:cs="Times New Roman"/>
        </w:rPr>
        <w:t>Ve Štítech dne</w:t>
      </w:r>
      <w:r w:rsidR="00E83EE1">
        <w:rPr>
          <w:rFonts w:ascii="Times New Roman" w:hAnsi="Times New Roman" w:cs="Times New Roman"/>
        </w:rPr>
        <w:t xml:space="preserve"> </w:t>
      </w:r>
      <w:r w:rsidR="00562AA4">
        <w:rPr>
          <w:rFonts w:ascii="Times New Roman" w:hAnsi="Times New Roman" w:cs="Times New Roman"/>
        </w:rPr>
        <w:t>14.12.2023</w:t>
      </w:r>
    </w:p>
    <w:p w14:paraId="7BCF7F71" w14:textId="77777777" w:rsidR="00FE4310" w:rsidRPr="002130A9" w:rsidRDefault="00FE4310" w:rsidP="00FE4310">
      <w:pPr>
        <w:pStyle w:val="Odstavecseseznamem"/>
        <w:rPr>
          <w:rFonts w:ascii="Times New Roman" w:hAnsi="Times New Roman" w:cs="Times New Roman"/>
        </w:rPr>
      </w:pPr>
    </w:p>
    <w:p w14:paraId="62590789" w14:textId="77777777" w:rsidR="00FE4310" w:rsidRPr="002130A9" w:rsidRDefault="00FE4310" w:rsidP="00FE4310">
      <w:pPr>
        <w:pStyle w:val="Odstavecseseznamem"/>
        <w:rPr>
          <w:rFonts w:ascii="Times New Roman" w:hAnsi="Times New Roman" w:cs="Times New Roman"/>
        </w:rPr>
      </w:pPr>
    </w:p>
    <w:p w14:paraId="0C830BC8" w14:textId="77777777" w:rsidR="00FE4310" w:rsidRDefault="00FE4310" w:rsidP="00FE4310">
      <w:pPr>
        <w:pStyle w:val="Odstavecseseznamem"/>
      </w:pPr>
    </w:p>
    <w:p w14:paraId="1A67B88C" w14:textId="77777777" w:rsidR="00FE4310" w:rsidRDefault="00FE4310" w:rsidP="00FE4310">
      <w:pPr>
        <w:pStyle w:val="Odstavecseseznamem"/>
      </w:pPr>
    </w:p>
    <w:p w14:paraId="181F91E0" w14:textId="77777777" w:rsidR="00FE4310" w:rsidRPr="002130A9" w:rsidRDefault="00FE4310" w:rsidP="00FE4310">
      <w:pPr>
        <w:spacing w:after="0"/>
        <w:ind w:firstLine="708"/>
        <w:jc w:val="both"/>
        <w:rPr>
          <w:rFonts w:ascii="Times New Roman" w:hAnsi="Times New Roman" w:cs="Times New Roman"/>
        </w:rPr>
      </w:pPr>
      <w:r>
        <w:t>……………………………………………</w:t>
      </w:r>
      <w:r>
        <w:tab/>
      </w:r>
      <w:r>
        <w:tab/>
      </w:r>
      <w:r>
        <w:tab/>
      </w:r>
      <w:r>
        <w:tab/>
      </w:r>
      <w:r>
        <w:tab/>
        <w:t>……………………………………………</w:t>
      </w:r>
      <w:r>
        <w:tab/>
      </w:r>
      <w:r w:rsidRPr="002130A9">
        <w:rPr>
          <w:rFonts w:ascii="Times New Roman" w:hAnsi="Times New Roman" w:cs="Times New Roman"/>
        </w:rPr>
        <w:t xml:space="preserve">          Bc. Jiří Vogel</w:t>
      </w:r>
      <w:r w:rsidRPr="002130A9">
        <w:rPr>
          <w:rFonts w:ascii="Times New Roman" w:hAnsi="Times New Roman" w:cs="Times New Roman"/>
        </w:rPr>
        <w:tab/>
      </w:r>
      <w:r w:rsidRPr="002130A9">
        <w:rPr>
          <w:rFonts w:ascii="Times New Roman" w:hAnsi="Times New Roman" w:cs="Times New Roman"/>
        </w:rPr>
        <w:tab/>
      </w:r>
      <w:r w:rsidRPr="002130A9">
        <w:rPr>
          <w:rFonts w:ascii="Times New Roman" w:hAnsi="Times New Roman" w:cs="Times New Roman"/>
        </w:rPr>
        <w:tab/>
      </w:r>
      <w:r w:rsidRPr="002130A9">
        <w:rPr>
          <w:rFonts w:ascii="Times New Roman" w:hAnsi="Times New Roman" w:cs="Times New Roman"/>
        </w:rPr>
        <w:tab/>
      </w:r>
      <w:r w:rsidRPr="002130A9">
        <w:rPr>
          <w:rFonts w:ascii="Times New Roman" w:hAnsi="Times New Roman" w:cs="Times New Roman"/>
        </w:rPr>
        <w:tab/>
      </w:r>
      <w:r w:rsidRPr="002130A9">
        <w:rPr>
          <w:rFonts w:ascii="Times New Roman" w:hAnsi="Times New Roman" w:cs="Times New Roman"/>
        </w:rPr>
        <w:tab/>
      </w:r>
      <w:r w:rsidRPr="002130A9">
        <w:rPr>
          <w:rFonts w:ascii="Times New Roman" w:hAnsi="Times New Roman" w:cs="Times New Roman"/>
        </w:rPr>
        <w:tab/>
      </w:r>
      <w:r>
        <w:rPr>
          <w:rFonts w:ascii="Times New Roman" w:hAnsi="Times New Roman" w:cs="Times New Roman"/>
        </w:rPr>
        <w:t>Oldřich Kotraš</w:t>
      </w:r>
    </w:p>
    <w:p w14:paraId="0E2C0F00" w14:textId="77777777" w:rsidR="00FE4310" w:rsidRPr="002130A9" w:rsidRDefault="00FE4310" w:rsidP="00FE4310">
      <w:pPr>
        <w:spacing w:after="0"/>
        <w:jc w:val="both"/>
        <w:rPr>
          <w:rFonts w:ascii="Times New Roman" w:hAnsi="Times New Roman" w:cs="Times New Roman"/>
        </w:rPr>
      </w:pPr>
      <w:r w:rsidRPr="002130A9">
        <w:rPr>
          <w:rFonts w:ascii="Times New Roman" w:hAnsi="Times New Roman" w:cs="Times New Roman"/>
        </w:rPr>
        <w:tab/>
      </w:r>
      <w:r w:rsidRPr="002130A9">
        <w:rPr>
          <w:rFonts w:ascii="Times New Roman" w:hAnsi="Times New Roman" w:cs="Times New Roman"/>
        </w:rPr>
        <w:tab/>
        <w:t>starosta</w:t>
      </w:r>
      <w:r w:rsidRPr="002130A9">
        <w:rPr>
          <w:rFonts w:ascii="Times New Roman" w:hAnsi="Times New Roman" w:cs="Times New Roman"/>
        </w:rPr>
        <w:tab/>
      </w:r>
      <w:r w:rsidRPr="002130A9">
        <w:rPr>
          <w:rFonts w:ascii="Times New Roman" w:hAnsi="Times New Roman" w:cs="Times New Roman"/>
        </w:rPr>
        <w:tab/>
      </w:r>
      <w:r w:rsidRPr="002130A9">
        <w:rPr>
          <w:rFonts w:ascii="Times New Roman" w:hAnsi="Times New Roman" w:cs="Times New Roman"/>
        </w:rPr>
        <w:tab/>
      </w:r>
      <w:r w:rsidRPr="002130A9">
        <w:rPr>
          <w:rFonts w:ascii="Times New Roman" w:hAnsi="Times New Roman" w:cs="Times New Roman"/>
        </w:rPr>
        <w:tab/>
      </w:r>
      <w:r w:rsidRPr="002130A9">
        <w:rPr>
          <w:rFonts w:ascii="Times New Roman" w:hAnsi="Times New Roman" w:cs="Times New Roman"/>
        </w:rPr>
        <w:tab/>
      </w:r>
      <w:r>
        <w:rPr>
          <w:rFonts w:ascii="Times New Roman" w:hAnsi="Times New Roman" w:cs="Times New Roman"/>
        </w:rPr>
        <w:tab/>
      </w:r>
      <w:r w:rsidRPr="002130A9">
        <w:rPr>
          <w:rFonts w:ascii="Times New Roman" w:hAnsi="Times New Roman" w:cs="Times New Roman"/>
        </w:rPr>
        <w:tab/>
        <w:t xml:space="preserve">          předseda spolku</w:t>
      </w:r>
    </w:p>
    <w:p w14:paraId="4B48378F" w14:textId="77777777" w:rsidR="00FE4310" w:rsidRPr="002130A9" w:rsidRDefault="00FE4310" w:rsidP="00FE4310">
      <w:pPr>
        <w:pStyle w:val="Odstavecseseznamem"/>
        <w:rPr>
          <w:rFonts w:ascii="Times New Roman" w:hAnsi="Times New Roman" w:cs="Times New Roman"/>
        </w:rPr>
      </w:pPr>
    </w:p>
    <w:p w14:paraId="2C884A82" w14:textId="77777777" w:rsidR="00447EB0" w:rsidRDefault="00447EB0"/>
    <w:sectPr w:rsidR="00447EB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6CF88" w14:textId="77777777" w:rsidR="00750DDD" w:rsidRDefault="00750DDD" w:rsidP="00A032F8">
      <w:pPr>
        <w:spacing w:after="0" w:line="240" w:lineRule="auto"/>
      </w:pPr>
      <w:r>
        <w:separator/>
      </w:r>
    </w:p>
  </w:endnote>
  <w:endnote w:type="continuationSeparator" w:id="0">
    <w:p w14:paraId="0A2498FA" w14:textId="77777777" w:rsidR="00750DDD" w:rsidRDefault="00750DDD" w:rsidP="00A03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251433"/>
      <w:docPartObj>
        <w:docPartGallery w:val="Page Numbers (Bottom of Page)"/>
        <w:docPartUnique/>
      </w:docPartObj>
    </w:sdtPr>
    <w:sdtEndPr/>
    <w:sdtContent>
      <w:p w14:paraId="74E30973" w14:textId="77777777" w:rsidR="00A032F8" w:rsidRDefault="00A032F8">
        <w:pPr>
          <w:pStyle w:val="Zpat"/>
          <w:jc w:val="right"/>
        </w:pPr>
        <w:r>
          <w:fldChar w:fldCharType="begin"/>
        </w:r>
        <w:r>
          <w:instrText>PAGE   \* MERGEFORMAT</w:instrText>
        </w:r>
        <w:r>
          <w:fldChar w:fldCharType="separate"/>
        </w:r>
        <w:r w:rsidR="007753E3">
          <w:rPr>
            <w:noProof/>
          </w:rPr>
          <w:t>2</w:t>
        </w:r>
        <w:r>
          <w:fldChar w:fldCharType="end"/>
        </w:r>
      </w:p>
    </w:sdtContent>
  </w:sdt>
  <w:p w14:paraId="44EE748B" w14:textId="77777777" w:rsidR="00A032F8" w:rsidRDefault="00A032F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8B3EB" w14:textId="77777777" w:rsidR="00750DDD" w:rsidRDefault="00750DDD" w:rsidP="00A032F8">
      <w:pPr>
        <w:spacing w:after="0" w:line="240" w:lineRule="auto"/>
      </w:pPr>
      <w:r>
        <w:separator/>
      </w:r>
    </w:p>
  </w:footnote>
  <w:footnote w:type="continuationSeparator" w:id="0">
    <w:p w14:paraId="5D6B832C" w14:textId="77777777" w:rsidR="00750DDD" w:rsidRDefault="00750DDD" w:rsidP="00A03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72D3"/>
    <w:multiLevelType w:val="hybridMultilevel"/>
    <w:tmpl w:val="77A43E26"/>
    <w:lvl w:ilvl="0" w:tplc="EEF60D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1E6ECE"/>
    <w:multiLevelType w:val="hybridMultilevel"/>
    <w:tmpl w:val="5526FE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1A2BFE"/>
    <w:multiLevelType w:val="hybridMultilevel"/>
    <w:tmpl w:val="0A62AC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147EAC"/>
    <w:multiLevelType w:val="hybridMultilevel"/>
    <w:tmpl w:val="4BE4EE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B92E03"/>
    <w:multiLevelType w:val="hybridMultilevel"/>
    <w:tmpl w:val="05BEC8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7A54F4E"/>
    <w:multiLevelType w:val="hybridMultilevel"/>
    <w:tmpl w:val="CEDC424C"/>
    <w:lvl w:ilvl="0" w:tplc="88E4309A">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51AB4F8C"/>
    <w:multiLevelType w:val="hybridMultilevel"/>
    <w:tmpl w:val="293AE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E830E33"/>
    <w:multiLevelType w:val="hybridMultilevel"/>
    <w:tmpl w:val="87A065EA"/>
    <w:lvl w:ilvl="0" w:tplc="C9A2C0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5F6D24D1"/>
    <w:multiLevelType w:val="hybridMultilevel"/>
    <w:tmpl w:val="846E0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A461C91"/>
    <w:multiLevelType w:val="hybridMultilevel"/>
    <w:tmpl w:val="93768EAA"/>
    <w:lvl w:ilvl="0" w:tplc="24C2951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1"/>
  </w:num>
  <w:num w:numId="4">
    <w:abstractNumId w:val="2"/>
  </w:num>
  <w:num w:numId="5">
    <w:abstractNumId w:val="5"/>
  </w:num>
  <w:num w:numId="6">
    <w:abstractNumId w:val="6"/>
  </w:num>
  <w:num w:numId="7">
    <w:abstractNumId w:val="3"/>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10"/>
    <w:rsid w:val="00083983"/>
    <w:rsid w:val="001415E6"/>
    <w:rsid w:val="00352EED"/>
    <w:rsid w:val="003F5AA5"/>
    <w:rsid w:val="00447EB0"/>
    <w:rsid w:val="0051697B"/>
    <w:rsid w:val="00562AA4"/>
    <w:rsid w:val="00567881"/>
    <w:rsid w:val="005864AD"/>
    <w:rsid w:val="005E43D9"/>
    <w:rsid w:val="00750DDD"/>
    <w:rsid w:val="007531F7"/>
    <w:rsid w:val="007753E3"/>
    <w:rsid w:val="00845D7A"/>
    <w:rsid w:val="008B30CF"/>
    <w:rsid w:val="008C291B"/>
    <w:rsid w:val="008C54D1"/>
    <w:rsid w:val="009934D3"/>
    <w:rsid w:val="00995D32"/>
    <w:rsid w:val="00A032F8"/>
    <w:rsid w:val="00B17C19"/>
    <w:rsid w:val="00B80F33"/>
    <w:rsid w:val="00B82A03"/>
    <w:rsid w:val="00B8647B"/>
    <w:rsid w:val="00BF548D"/>
    <w:rsid w:val="00CF357C"/>
    <w:rsid w:val="00DC6057"/>
    <w:rsid w:val="00E83EE1"/>
    <w:rsid w:val="00EB4DD4"/>
    <w:rsid w:val="00F144F7"/>
    <w:rsid w:val="00F206FD"/>
    <w:rsid w:val="00F7418D"/>
    <w:rsid w:val="00FA0CDF"/>
    <w:rsid w:val="00FB2167"/>
    <w:rsid w:val="00FB23CB"/>
    <w:rsid w:val="00FE4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4310"/>
    <w:pPr>
      <w:spacing w:after="200" w:line="276" w:lineRule="auto"/>
    </w:pPr>
  </w:style>
  <w:style w:type="paragraph" w:styleId="Nadpis1">
    <w:name w:val="heading 1"/>
    <w:basedOn w:val="Normln"/>
    <w:next w:val="Normln"/>
    <w:link w:val="Nadpis1Char"/>
    <w:uiPriority w:val="9"/>
    <w:qFormat/>
    <w:rsid w:val="00FE431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4310"/>
    <w:rPr>
      <w:rFonts w:asciiTheme="majorHAnsi" w:eastAsiaTheme="majorEastAsia" w:hAnsiTheme="majorHAnsi" w:cstheme="majorBidi"/>
      <w:b/>
      <w:bCs/>
      <w:color w:val="2E74B5" w:themeColor="accent1" w:themeShade="BF"/>
      <w:sz w:val="28"/>
      <w:szCs w:val="28"/>
    </w:rPr>
  </w:style>
  <w:style w:type="character" w:styleId="Hypertextovodkaz">
    <w:name w:val="Hyperlink"/>
    <w:basedOn w:val="Standardnpsmoodstavce"/>
    <w:uiPriority w:val="99"/>
    <w:unhideWhenUsed/>
    <w:rsid w:val="00FE4310"/>
    <w:rPr>
      <w:color w:val="0563C1" w:themeColor="hyperlink"/>
      <w:u w:val="single"/>
    </w:rPr>
  </w:style>
  <w:style w:type="paragraph" w:styleId="Odstavecseseznamem">
    <w:name w:val="List Paragraph"/>
    <w:basedOn w:val="Normln"/>
    <w:uiPriority w:val="34"/>
    <w:qFormat/>
    <w:rsid w:val="00FE4310"/>
    <w:pPr>
      <w:ind w:left="720"/>
      <w:contextualSpacing/>
    </w:pPr>
  </w:style>
  <w:style w:type="character" w:styleId="Siln">
    <w:name w:val="Strong"/>
    <w:basedOn w:val="Standardnpsmoodstavce"/>
    <w:uiPriority w:val="22"/>
    <w:qFormat/>
    <w:rsid w:val="00FE4310"/>
    <w:rPr>
      <w:b/>
      <w:bCs/>
    </w:rPr>
  </w:style>
  <w:style w:type="paragraph" w:styleId="Textbubliny">
    <w:name w:val="Balloon Text"/>
    <w:basedOn w:val="Normln"/>
    <w:link w:val="TextbublinyChar"/>
    <w:uiPriority w:val="99"/>
    <w:semiHidden/>
    <w:unhideWhenUsed/>
    <w:rsid w:val="005E43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43D9"/>
    <w:rPr>
      <w:rFonts w:ascii="Segoe UI" w:hAnsi="Segoe UI" w:cs="Segoe UI"/>
      <w:sz w:val="18"/>
      <w:szCs w:val="18"/>
    </w:rPr>
  </w:style>
  <w:style w:type="paragraph" w:styleId="Zhlav">
    <w:name w:val="header"/>
    <w:basedOn w:val="Normln"/>
    <w:link w:val="ZhlavChar"/>
    <w:uiPriority w:val="99"/>
    <w:unhideWhenUsed/>
    <w:rsid w:val="00A032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32F8"/>
  </w:style>
  <w:style w:type="paragraph" w:styleId="Zpat">
    <w:name w:val="footer"/>
    <w:basedOn w:val="Normln"/>
    <w:link w:val="ZpatChar"/>
    <w:uiPriority w:val="99"/>
    <w:unhideWhenUsed/>
    <w:rsid w:val="00A032F8"/>
    <w:pPr>
      <w:tabs>
        <w:tab w:val="center" w:pos="4536"/>
        <w:tab w:val="right" w:pos="9072"/>
      </w:tabs>
      <w:spacing w:after="0" w:line="240" w:lineRule="auto"/>
    </w:pPr>
  </w:style>
  <w:style w:type="character" w:customStyle="1" w:styleId="ZpatChar">
    <w:name w:val="Zápatí Char"/>
    <w:basedOn w:val="Standardnpsmoodstavce"/>
    <w:link w:val="Zpat"/>
    <w:uiPriority w:val="99"/>
    <w:rsid w:val="00A03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4310"/>
    <w:pPr>
      <w:spacing w:after="200" w:line="276" w:lineRule="auto"/>
    </w:pPr>
  </w:style>
  <w:style w:type="paragraph" w:styleId="Nadpis1">
    <w:name w:val="heading 1"/>
    <w:basedOn w:val="Normln"/>
    <w:next w:val="Normln"/>
    <w:link w:val="Nadpis1Char"/>
    <w:uiPriority w:val="9"/>
    <w:qFormat/>
    <w:rsid w:val="00FE431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4310"/>
    <w:rPr>
      <w:rFonts w:asciiTheme="majorHAnsi" w:eastAsiaTheme="majorEastAsia" w:hAnsiTheme="majorHAnsi" w:cstheme="majorBidi"/>
      <w:b/>
      <w:bCs/>
      <w:color w:val="2E74B5" w:themeColor="accent1" w:themeShade="BF"/>
      <w:sz w:val="28"/>
      <w:szCs w:val="28"/>
    </w:rPr>
  </w:style>
  <w:style w:type="character" w:styleId="Hypertextovodkaz">
    <w:name w:val="Hyperlink"/>
    <w:basedOn w:val="Standardnpsmoodstavce"/>
    <w:uiPriority w:val="99"/>
    <w:unhideWhenUsed/>
    <w:rsid w:val="00FE4310"/>
    <w:rPr>
      <w:color w:val="0563C1" w:themeColor="hyperlink"/>
      <w:u w:val="single"/>
    </w:rPr>
  </w:style>
  <w:style w:type="paragraph" w:styleId="Odstavecseseznamem">
    <w:name w:val="List Paragraph"/>
    <w:basedOn w:val="Normln"/>
    <w:uiPriority w:val="34"/>
    <w:qFormat/>
    <w:rsid w:val="00FE4310"/>
    <w:pPr>
      <w:ind w:left="720"/>
      <w:contextualSpacing/>
    </w:pPr>
  </w:style>
  <w:style w:type="character" w:styleId="Siln">
    <w:name w:val="Strong"/>
    <w:basedOn w:val="Standardnpsmoodstavce"/>
    <w:uiPriority w:val="22"/>
    <w:qFormat/>
    <w:rsid w:val="00FE4310"/>
    <w:rPr>
      <w:b/>
      <w:bCs/>
    </w:rPr>
  </w:style>
  <w:style w:type="paragraph" w:styleId="Textbubliny">
    <w:name w:val="Balloon Text"/>
    <w:basedOn w:val="Normln"/>
    <w:link w:val="TextbublinyChar"/>
    <w:uiPriority w:val="99"/>
    <w:semiHidden/>
    <w:unhideWhenUsed/>
    <w:rsid w:val="005E43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43D9"/>
    <w:rPr>
      <w:rFonts w:ascii="Segoe UI" w:hAnsi="Segoe UI" w:cs="Segoe UI"/>
      <w:sz w:val="18"/>
      <w:szCs w:val="18"/>
    </w:rPr>
  </w:style>
  <w:style w:type="paragraph" w:styleId="Zhlav">
    <w:name w:val="header"/>
    <w:basedOn w:val="Normln"/>
    <w:link w:val="ZhlavChar"/>
    <w:uiPriority w:val="99"/>
    <w:unhideWhenUsed/>
    <w:rsid w:val="00A032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32F8"/>
  </w:style>
  <w:style w:type="paragraph" w:styleId="Zpat">
    <w:name w:val="footer"/>
    <w:basedOn w:val="Normln"/>
    <w:link w:val="ZpatChar"/>
    <w:uiPriority w:val="99"/>
    <w:unhideWhenUsed/>
    <w:rsid w:val="00A032F8"/>
    <w:pPr>
      <w:tabs>
        <w:tab w:val="center" w:pos="4536"/>
        <w:tab w:val="right" w:pos="9072"/>
      </w:tabs>
      <w:spacing w:after="0" w:line="240" w:lineRule="auto"/>
    </w:pPr>
  </w:style>
  <w:style w:type="character" w:customStyle="1" w:styleId="ZpatChar">
    <w:name w:val="Zápatí Char"/>
    <w:basedOn w:val="Standardnpsmoodstavce"/>
    <w:link w:val="Zpat"/>
    <w:uiPriority w:val="99"/>
    <w:rsid w:val="00A03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stity.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7987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Machová</dc:creator>
  <cp:lastModifiedBy>intel</cp:lastModifiedBy>
  <cp:revision>2</cp:revision>
  <cp:lastPrinted>2023-12-13T16:53:00Z</cp:lastPrinted>
  <dcterms:created xsi:type="dcterms:W3CDTF">2024-01-18T12:08:00Z</dcterms:created>
  <dcterms:modified xsi:type="dcterms:W3CDTF">2024-01-18T12:08:00Z</dcterms:modified>
</cp:coreProperties>
</file>